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8A" w:rsidRDefault="00C3478A" w:rsidP="00F130B2">
      <w:pPr>
        <w:pStyle w:val="Heading2nd-Level"/>
        <w:spacing w:before="0"/>
      </w:pPr>
      <w:bookmarkStart w:id="0" w:name="_Toc508663884"/>
      <w:r>
        <w:t xml:space="preserve">In the Dissertation (Appendix G) I transcribed and translated what one of the mature Christians said during a focus group. A woman had told him that he would be hit by sorcery the next day. He shared how he responded to this announcement. </w:t>
      </w:r>
    </w:p>
    <w:p w:rsidR="00C3478A" w:rsidRDefault="00C3478A" w:rsidP="00C3478A">
      <w:pPr>
        <w:pStyle w:val="Heading2nd-Level"/>
        <w:spacing w:before="240"/>
      </w:pPr>
      <w:r>
        <w:t>The two additional examples in this document highlight the interactive character of the focus groups in addition to the important statements the participants made in regard to the need of protection and the use of traditional healing methods.</w:t>
      </w:r>
    </w:p>
    <w:p w:rsidR="00C3478A" w:rsidRPr="00FA182A" w:rsidRDefault="00C3478A" w:rsidP="00C3478A">
      <w:pPr>
        <w:pStyle w:val="Heading2nd-Level"/>
      </w:pPr>
      <w:r w:rsidRPr="00FA182A">
        <w:t>Example 2: Protecting Oneself from Evil</w:t>
      </w:r>
      <w:bookmarkEnd w:id="0"/>
    </w:p>
    <w:p w:rsidR="00C3478A" w:rsidRPr="00FA182A" w:rsidRDefault="00C3478A" w:rsidP="00C3478A">
      <w:pPr>
        <w:widowControl w:val="0"/>
        <w:adjustRightInd w:val="0"/>
        <w:spacing w:line="240" w:lineRule="auto"/>
        <w:rPr>
          <w:rFonts w:ascii="Segoe UI" w:hAnsi="Segoe UI" w:cs="Segoe UI"/>
          <w:b/>
          <w:bCs/>
          <w:sz w:val="20"/>
          <w:szCs w:val="18"/>
        </w:rPr>
      </w:pPr>
    </w:p>
    <w:p w:rsidR="00C3478A" w:rsidRPr="00FA182A" w:rsidRDefault="00C3478A" w:rsidP="00C3478A">
      <w:pPr>
        <w:widowControl w:val="0"/>
        <w:adjustRightInd w:val="0"/>
        <w:spacing w:line="240" w:lineRule="auto"/>
        <w:rPr>
          <w:rFonts w:ascii="Segoe UI" w:hAnsi="Segoe UI" w:cs="Segoe UI"/>
          <w:b/>
          <w:bCs/>
          <w:sz w:val="20"/>
          <w:szCs w:val="18"/>
        </w:rPr>
      </w:pPr>
      <w:r w:rsidRPr="00FA182A">
        <w:rPr>
          <w:rFonts w:ascii="Segoe UI" w:hAnsi="Segoe UI" w:cs="Segoe UI"/>
          <w:b/>
          <w:bCs/>
          <w:sz w:val="20"/>
          <w:szCs w:val="18"/>
        </w:rPr>
        <w:t xml:space="preserve">FG_2A – Quot. Ref.: 5:52   (Start: 0:28:08.53 [0:00:43.48])   </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Codes:</w:t>
      </w:r>
      <w:r w:rsidRPr="00FA182A">
        <w:rPr>
          <w:rFonts w:ascii="Segoe UI" w:hAnsi="Segoe UI" w:cs="Segoe UI"/>
          <w:sz w:val="18"/>
          <w:szCs w:val="16"/>
        </w:rPr>
        <w:tab/>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w:t>
      </w:r>
      <w:proofErr w:type="gramStart"/>
      <w:r w:rsidRPr="00FA182A">
        <w:rPr>
          <w:rFonts w:ascii="Segoe UI" w:hAnsi="Segoe UI" w:cs="Segoe UI"/>
          <w:sz w:val="18"/>
          <w:szCs w:val="16"/>
        </w:rPr>
        <w:t>pray</w:t>
      </w:r>
      <w:proofErr w:type="gramEnd"/>
      <w:r w:rsidRPr="00FA182A">
        <w:rPr>
          <w:rFonts w:ascii="Segoe UI" w:hAnsi="Segoe UI" w:cs="Segoe UI"/>
          <w:sz w:val="18"/>
          <w:szCs w:val="16"/>
        </w:rPr>
        <w:t xml:space="preserve"> long salt" (N22)]</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[God created everything (N22)] </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[QUOTE (N22) (and others)] </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[Salt to protect and heal (N22)] </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[Salt will "dry" whatever comes to your area - protection (N05)] </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[THEOLOGY (what creation provides is good, because God created it) (N19) (and others)] </w:t>
      </w:r>
    </w:p>
    <w:p w:rsidR="00C3478A" w:rsidRPr="00FA182A" w:rsidRDefault="00C3478A" w:rsidP="00C3478A">
      <w:pPr>
        <w:widowControl w:val="0"/>
        <w:adjustRightInd w:val="0"/>
        <w:spacing w:line="240" w:lineRule="auto"/>
        <w:rPr>
          <w:rFonts w:ascii="Segoe UI" w:hAnsi="Segoe UI" w:cs="Segoe UI"/>
          <w:sz w:val="20"/>
          <w:szCs w:val="18"/>
        </w:rPr>
      </w:pPr>
    </w:p>
    <w:tbl>
      <w:tblPr>
        <w:tblStyle w:val="Tabellenraster"/>
        <w:tblW w:w="0" w:type="auto"/>
        <w:tblLook w:val="04A0" w:firstRow="1" w:lastRow="0" w:firstColumn="1" w:lastColumn="0" w:noHBand="0" w:noVBand="1"/>
      </w:tblPr>
      <w:tblGrid>
        <w:gridCol w:w="4421"/>
        <w:gridCol w:w="4435"/>
      </w:tblGrid>
      <w:tr w:rsidR="00C3478A" w:rsidRPr="00FA182A" w:rsidTr="00DC734A">
        <w:tc>
          <w:tcPr>
            <w:tcW w:w="8856" w:type="dxa"/>
            <w:gridSpan w:val="2"/>
          </w:tcPr>
          <w:p w:rsidR="00C3478A" w:rsidRPr="00FA182A" w:rsidRDefault="00C3478A" w:rsidP="00DC734A">
            <w:pPr>
              <w:widowControl w:val="0"/>
              <w:adjustRightInd w:val="0"/>
              <w:rPr>
                <w:szCs w:val="20"/>
                <w:lang w:val="en-US"/>
              </w:rPr>
            </w:pPr>
            <w:r w:rsidRPr="00FA182A">
              <w:rPr>
                <w:szCs w:val="20"/>
                <w:lang w:val="en-US"/>
              </w:rPr>
              <w:t xml:space="preserve">At this stage, we were discussing whether people should protect themselves against attacks from the spirit world. Many participants expressed their support for that idea and shared what they do in order to protect themselves. </w:t>
            </w:r>
          </w:p>
        </w:tc>
      </w:tr>
      <w:tr w:rsidR="00C3478A" w:rsidRPr="00FA182A" w:rsidTr="00DC734A">
        <w:tc>
          <w:tcPr>
            <w:tcW w:w="4421" w:type="dxa"/>
          </w:tcPr>
          <w:p w:rsidR="00C3478A" w:rsidRPr="00FA182A" w:rsidRDefault="00C3478A" w:rsidP="00DC734A">
            <w:pPr>
              <w:widowControl w:val="0"/>
              <w:adjustRightInd w:val="0"/>
              <w:rPr>
                <w:szCs w:val="20"/>
                <w:lang w:val="en-US"/>
              </w:rPr>
            </w:pPr>
            <w:r w:rsidRPr="00FA182A">
              <w:rPr>
                <w:szCs w:val="20"/>
                <w:lang w:val="en-US"/>
              </w:rPr>
              <w:t xml:space="preserve">Bill: So </w:t>
            </w:r>
            <w:proofErr w:type="spellStart"/>
            <w:r w:rsidRPr="00FA182A">
              <w:rPr>
                <w:szCs w:val="20"/>
                <w:lang w:val="en-US"/>
              </w:rPr>
              <w:t>yumi</w:t>
            </w:r>
            <w:proofErr w:type="spellEnd"/>
            <w:r w:rsidRPr="00FA182A">
              <w:rPr>
                <w:szCs w:val="20"/>
                <w:lang w:val="en-US"/>
              </w:rPr>
              <w:t xml:space="preserve"> ken </w:t>
            </w:r>
            <w:proofErr w:type="spellStart"/>
            <w:r w:rsidRPr="00FA182A">
              <w:rPr>
                <w:szCs w:val="20"/>
                <w:lang w:val="en-US"/>
              </w:rPr>
              <w:t>protectim</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tu.</w:t>
            </w:r>
            <w:proofErr w:type="spellEnd"/>
            <w:r w:rsidRPr="00FA182A">
              <w:rPr>
                <w:szCs w:val="20"/>
                <w:lang w:val="en-US"/>
              </w:rPr>
              <w:t xml:space="preserve"> </w:t>
            </w:r>
            <w:proofErr w:type="spellStart"/>
            <w:r w:rsidRPr="00FA182A">
              <w:rPr>
                <w:szCs w:val="20"/>
                <w:lang w:val="en-US"/>
              </w:rPr>
              <w:t>Bikpela</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long </w:t>
            </w:r>
            <w:proofErr w:type="spellStart"/>
            <w:r w:rsidRPr="00FA182A">
              <w:rPr>
                <w:szCs w:val="20"/>
                <w:lang w:val="en-US"/>
              </w:rPr>
              <w:t>lotu</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he. </w:t>
            </w:r>
            <w:proofErr w:type="spellStart"/>
            <w:r w:rsidRPr="00FA182A">
              <w:rPr>
                <w:szCs w:val="20"/>
                <w:lang w:val="en-US"/>
              </w:rPr>
              <w:t>Mi</w:t>
            </w:r>
            <w:proofErr w:type="spellEnd"/>
            <w:r w:rsidRPr="00FA182A">
              <w:rPr>
                <w:szCs w:val="20"/>
                <w:lang w:val="en-US"/>
              </w:rPr>
              <w:t xml:space="preserve"> </w:t>
            </w:r>
            <w:proofErr w:type="spellStart"/>
            <w:r w:rsidRPr="00FA182A">
              <w:rPr>
                <w:szCs w:val="20"/>
                <w:lang w:val="en-US"/>
              </w:rPr>
              <w:t>lukim</w:t>
            </w:r>
            <w:proofErr w:type="spellEnd"/>
            <w:r w:rsidRPr="00FA182A">
              <w:rPr>
                <w:szCs w:val="20"/>
                <w:lang w:val="en-US"/>
              </w:rPr>
              <w:t xml:space="preserve"> long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plants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God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creatim</w:t>
            </w:r>
            <w:proofErr w:type="spellEnd"/>
            <w:r w:rsidRPr="00FA182A">
              <w:rPr>
                <w:szCs w:val="20"/>
                <w:lang w:val="en-US"/>
              </w:rPr>
              <w:t xml:space="preserve">. I gat purpose long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Salt </w:t>
            </w:r>
            <w:proofErr w:type="spellStart"/>
            <w:r w:rsidRPr="00FA182A">
              <w:rPr>
                <w:szCs w:val="20"/>
                <w:lang w:val="en-US"/>
              </w:rPr>
              <w:t>tu</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mi </w:t>
            </w:r>
            <w:proofErr w:type="spellStart"/>
            <w:r w:rsidRPr="00FA182A">
              <w:rPr>
                <w:szCs w:val="20"/>
                <w:lang w:val="en-US"/>
              </w:rPr>
              <w:t>kisim</w:t>
            </w:r>
            <w:proofErr w:type="spellEnd"/>
            <w:r w:rsidRPr="00FA182A">
              <w:rPr>
                <w:szCs w:val="20"/>
                <w:lang w:val="en-US"/>
              </w:rPr>
              <w:t xml:space="preserve"> idea long </w:t>
            </w:r>
            <w:proofErr w:type="spellStart"/>
            <w:r w:rsidRPr="00FA182A">
              <w:rPr>
                <w:szCs w:val="20"/>
                <w:lang w:val="en-US"/>
              </w:rPr>
              <w:t>wanpela</w:t>
            </w:r>
            <w:proofErr w:type="spellEnd"/>
            <w:r w:rsidRPr="00FA182A">
              <w:rPr>
                <w:szCs w:val="20"/>
                <w:lang w:val="en-US"/>
              </w:rPr>
              <w:t xml:space="preserve"> pastor, </w:t>
            </w:r>
            <w:proofErr w:type="spellStart"/>
            <w:r w:rsidRPr="00FA182A">
              <w:rPr>
                <w:szCs w:val="20"/>
                <w:lang w:val="en-US"/>
              </w:rPr>
              <w:t>tu.</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bin </w:t>
            </w:r>
            <w:proofErr w:type="spellStart"/>
            <w:r w:rsidRPr="00FA182A">
              <w:rPr>
                <w:szCs w:val="20"/>
                <w:lang w:val="en-US"/>
              </w:rPr>
              <w:t>kisim</w:t>
            </w:r>
            <w:proofErr w:type="spellEnd"/>
            <w:r w:rsidRPr="00FA182A">
              <w:rPr>
                <w:szCs w:val="20"/>
                <w:lang w:val="en-US"/>
              </w:rPr>
              <w:t xml:space="preserve"> </w:t>
            </w:r>
            <w:proofErr w:type="spellStart"/>
            <w:r w:rsidRPr="00FA182A">
              <w:rPr>
                <w:szCs w:val="20"/>
                <w:lang w:val="en-US"/>
              </w:rPr>
              <w:t>hevi</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pen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tokim</w:t>
            </w:r>
            <w:proofErr w:type="spellEnd"/>
            <w:r w:rsidRPr="00FA182A">
              <w:rPr>
                <w:szCs w:val="20"/>
                <w:lang w:val="en-US"/>
              </w:rPr>
              <w:t xml:space="preserve"> mi: Yu </w:t>
            </w:r>
            <w:proofErr w:type="spellStart"/>
            <w:r w:rsidRPr="00FA182A">
              <w:rPr>
                <w:szCs w:val="20"/>
                <w:lang w:val="en-US"/>
              </w:rPr>
              <w:t>tingim</w:t>
            </w:r>
            <w:proofErr w:type="spellEnd"/>
            <w:r w:rsidRPr="00FA182A">
              <w:rPr>
                <w:szCs w:val="20"/>
                <w:lang w:val="en-US"/>
              </w:rPr>
              <w:t xml:space="preserve">: </w:t>
            </w:r>
            <w:proofErr w:type="spellStart"/>
            <w:r w:rsidRPr="00FA182A">
              <w:rPr>
                <w:szCs w:val="20"/>
                <w:lang w:val="en-US"/>
              </w:rPr>
              <w:t>Jisas</w:t>
            </w:r>
            <w:proofErr w:type="spellEnd"/>
            <w:r w:rsidRPr="00FA182A">
              <w:rPr>
                <w:szCs w:val="20"/>
                <w:lang w:val="en-US"/>
              </w:rPr>
              <w:t xml:space="preserve">, </w:t>
            </w:r>
            <w:proofErr w:type="spellStart"/>
            <w:r w:rsidRPr="00FA182A">
              <w:rPr>
                <w:szCs w:val="20"/>
                <w:lang w:val="en-US"/>
              </w:rPr>
              <w:t>taim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puttim</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long tomb,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kisim</w:t>
            </w:r>
            <w:proofErr w:type="spellEnd"/>
            <w:r w:rsidRPr="00FA182A">
              <w:rPr>
                <w:szCs w:val="20"/>
                <w:lang w:val="en-US"/>
              </w:rPr>
              <w:t xml:space="preserve"> </w:t>
            </w:r>
            <w:proofErr w:type="spellStart"/>
            <w:r w:rsidRPr="00FA182A">
              <w:rPr>
                <w:szCs w:val="20"/>
                <w:lang w:val="en-US"/>
              </w:rPr>
              <w:t>draipela</w:t>
            </w:r>
            <w:proofErr w:type="spellEnd"/>
            <w:r w:rsidRPr="00FA182A">
              <w:rPr>
                <w:szCs w:val="20"/>
                <w:lang w:val="en-US"/>
              </w:rPr>
              <w:t xml:space="preserve"> salt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puttim</w:t>
            </w:r>
            <w:proofErr w:type="spellEnd"/>
            <w:r w:rsidRPr="00FA182A">
              <w:rPr>
                <w:szCs w:val="20"/>
                <w:lang w:val="en-US"/>
              </w:rPr>
              <w:t xml:space="preserve"> hap </w:t>
            </w:r>
            <w:proofErr w:type="spellStart"/>
            <w:r w:rsidRPr="00FA182A">
              <w:rPr>
                <w:szCs w:val="20"/>
                <w:lang w:val="en-US"/>
              </w:rPr>
              <w:t>sait</w:t>
            </w:r>
            <w:proofErr w:type="spellEnd"/>
            <w:r w:rsidRPr="00FA182A">
              <w:rPr>
                <w:szCs w:val="20"/>
                <w:lang w:val="en-US"/>
              </w:rPr>
              <w:t xml:space="preserve"> long </w:t>
            </w:r>
            <w:proofErr w:type="spellStart"/>
            <w:r w:rsidRPr="00FA182A">
              <w:rPr>
                <w:szCs w:val="20"/>
                <w:lang w:val="en-US"/>
              </w:rPr>
              <w:t>en</w:t>
            </w:r>
            <w:proofErr w:type="spellEnd"/>
            <w:r w:rsidRPr="00FA182A">
              <w:rPr>
                <w:szCs w:val="20"/>
                <w:lang w:val="en-US"/>
              </w:rPr>
              <w:t xml:space="preserve"> [?]</w:t>
            </w:r>
          </w:p>
          <w:p w:rsidR="00C3478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w:t>
            </w:r>
            <w:proofErr w:type="spellStart"/>
            <w:r w:rsidRPr="00FA182A">
              <w:rPr>
                <w:szCs w:val="20"/>
                <w:lang w:val="en-US"/>
              </w:rPr>
              <w:t>puttim</w:t>
            </w:r>
            <w:proofErr w:type="spellEnd"/>
            <w:r w:rsidRPr="00FA182A">
              <w:rPr>
                <w:szCs w:val="20"/>
                <w:lang w:val="en-US"/>
              </w:rPr>
              <w:t xml:space="preserve"> </w:t>
            </w:r>
            <w:proofErr w:type="spellStart"/>
            <w:r w:rsidRPr="00FA182A">
              <w:rPr>
                <w:szCs w:val="20"/>
                <w:lang w:val="en-US"/>
              </w:rPr>
              <w:t>antap</w:t>
            </w:r>
            <w:proofErr w:type="spellEnd"/>
            <w:r w:rsidRPr="00FA182A">
              <w:rPr>
                <w:szCs w:val="20"/>
                <w:lang w:val="en-US"/>
              </w:rPr>
              <w:t xml:space="preserve"> long </w:t>
            </w:r>
            <w:proofErr w:type="spellStart"/>
            <w:r w:rsidRPr="00FA182A">
              <w:rPr>
                <w:szCs w:val="20"/>
                <w:lang w:val="en-US"/>
              </w:rPr>
              <w:t>en</w:t>
            </w:r>
            <w:proofErr w:type="spellEnd"/>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Yu ken </w:t>
            </w:r>
            <w:proofErr w:type="spellStart"/>
            <w:r w:rsidRPr="00FA182A">
              <w:rPr>
                <w:szCs w:val="20"/>
                <w:lang w:val="en-US"/>
              </w:rPr>
              <w:t>kisim</w:t>
            </w:r>
            <w:proofErr w:type="spellEnd"/>
            <w:r w:rsidRPr="00FA182A">
              <w:rPr>
                <w:szCs w:val="20"/>
                <w:lang w:val="en-US"/>
              </w:rPr>
              <w:t xml:space="preserve"> salt, </w:t>
            </w:r>
            <w:proofErr w:type="spellStart"/>
            <w:r w:rsidRPr="00FA182A">
              <w:rPr>
                <w:szCs w:val="20"/>
                <w:lang w:val="en-US"/>
              </w:rPr>
              <w:t>yu</w:t>
            </w:r>
            <w:proofErr w:type="spellEnd"/>
            <w:r w:rsidRPr="00FA182A">
              <w:rPr>
                <w:szCs w:val="20"/>
                <w:lang w:val="en-US"/>
              </w:rPr>
              <w:t xml:space="preserve"> pray long </w:t>
            </w:r>
            <w:proofErr w:type="spellStart"/>
            <w:r w:rsidRPr="00FA182A">
              <w:rPr>
                <w:szCs w:val="20"/>
                <w:lang w:val="en-US"/>
              </w:rPr>
              <w:t>en</w:t>
            </w:r>
            <w:proofErr w:type="spellEnd"/>
            <w:r w:rsidRPr="00FA182A">
              <w:rPr>
                <w:szCs w:val="20"/>
                <w:lang w:val="en-US"/>
              </w:rPr>
              <w:t xml:space="preserve">-, </w:t>
            </w:r>
            <w:proofErr w:type="spellStart"/>
            <w:r w:rsidRPr="00FA182A">
              <w:rPr>
                <w:szCs w:val="20"/>
                <w:lang w:val="en-US"/>
              </w:rPr>
              <w:t>baim</w:t>
            </w:r>
            <w:proofErr w:type="spellEnd"/>
            <w:r w:rsidRPr="00FA182A">
              <w:rPr>
                <w:szCs w:val="20"/>
                <w:lang w:val="en-US"/>
              </w:rPr>
              <w:t xml:space="preserve"> </w:t>
            </w:r>
            <w:proofErr w:type="spellStart"/>
            <w:r w:rsidRPr="00FA182A">
              <w:rPr>
                <w:szCs w:val="20"/>
                <w:lang w:val="en-US"/>
              </w:rPr>
              <w:t>bikpela</w:t>
            </w:r>
            <w:proofErr w:type="spellEnd"/>
            <w:r w:rsidRPr="00FA182A">
              <w:rPr>
                <w:szCs w:val="20"/>
                <w:lang w:val="en-US"/>
              </w:rPr>
              <w:t xml:space="preserve"> salt,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long </w:t>
            </w:r>
            <w:proofErr w:type="spellStart"/>
            <w:r w:rsidRPr="00FA182A">
              <w:rPr>
                <w:szCs w:val="20"/>
                <w:lang w:val="en-US"/>
              </w:rPr>
              <w:t>stua</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ken pray long </w:t>
            </w:r>
            <w:proofErr w:type="spellStart"/>
            <w:r w:rsidRPr="00FA182A">
              <w:rPr>
                <w:szCs w:val="20"/>
                <w:lang w:val="en-US"/>
              </w:rPr>
              <w:t>en</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raunim</w:t>
            </w:r>
            <w:proofErr w:type="spellEnd"/>
            <w:r w:rsidRPr="00FA182A">
              <w:rPr>
                <w:szCs w:val="20"/>
                <w:lang w:val="en-US"/>
              </w:rPr>
              <w:t xml:space="preserve">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harare</w:t>
            </w:r>
            <w:proofErr w:type="spellEnd"/>
            <w:r w:rsidRPr="00FA182A">
              <w:rPr>
                <w:szCs w:val="20"/>
                <w:lang w:val="en-US"/>
              </w:rPr>
              <w:t xml:space="preserve"> long area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w:t>
            </w:r>
          </w:p>
          <w:p w:rsidR="00C3478A" w:rsidRPr="00FA182A" w:rsidRDefault="00C3478A" w:rsidP="00DC734A">
            <w:pPr>
              <w:widowControl w:val="0"/>
              <w:adjustRightInd w:val="0"/>
              <w:rPr>
                <w:szCs w:val="20"/>
                <w:lang w:val="en-US"/>
              </w:rPr>
            </w:pPr>
            <w:r w:rsidRPr="00FA182A">
              <w:rPr>
                <w:szCs w:val="20"/>
                <w:lang w:val="en-US"/>
              </w:rPr>
              <w:t xml:space="preserve">Yu </w:t>
            </w:r>
            <w:proofErr w:type="spellStart"/>
            <w:r w:rsidRPr="00FA182A">
              <w:rPr>
                <w:szCs w:val="20"/>
                <w:lang w:val="en-US"/>
              </w:rPr>
              <w:t>tromoim</w:t>
            </w:r>
            <w:proofErr w:type="spellEnd"/>
            <w:r w:rsidRPr="00FA182A">
              <w:rPr>
                <w:szCs w:val="20"/>
                <w:lang w:val="en-US"/>
              </w:rPr>
              <w:t xml:space="preserve"> long </w:t>
            </w:r>
            <w:proofErr w:type="spellStart"/>
            <w:r w:rsidRPr="00FA182A">
              <w:rPr>
                <w:szCs w:val="20"/>
                <w:lang w:val="en-US"/>
              </w:rPr>
              <w:t>olgeta</w:t>
            </w:r>
            <w:proofErr w:type="spellEnd"/>
            <w:r w:rsidRPr="00FA182A">
              <w:rPr>
                <w:szCs w:val="20"/>
                <w:lang w:val="en-US"/>
              </w:rPr>
              <w:t xml:space="preserve"> </w:t>
            </w:r>
            <w:proofErr w:type="spellStart"/>
            <w:r w:rsidRPr="00FA182A">
              <w:rPr>
                <w:szCs w:val="20"/>
                <w:lang w:val="en-US"/>
              </w:rPr>
              <w:t>sait</w:t>
            </w:r>
            <w:proofErr w:type="spellEnd"/>
            <w:r w:rsidRPr="00FA182A">
              <w:rPr>
                <w:szCs w:val="20"/>
                <w:lang w:val="en-US"/>
              </w:rPr>
              <w:t xml:space="preserve"> long area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so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draim</w:t>
            </w:r>
            <w:proofErr w:type="spellEnd"/>
            <w:r w:rsidRPr="00FA182A">
              <w:rPr>
                <w:szCs w:val="20"/>
                <w:lang w:val="en-US"/>
              </w:rPr>
              <w:t xml:space="preserve"> </w:t>
            </w:r>
            <w:proofErr w:type="spellStart"/>
            <w:r w:rsidRPr="00FA182A">
              <w:rPr>
                <w:szCs w:val="20"/>
                <w:lang w:val="en-US"/>
              </w:rPr>
              <w:t>wanem</w:t>
            </w:r>
            <w:proofErr w:type="spellEnd"/>
            <w:r w:rsidRPr="00FA182A">
              <w:rPr>
                <w:szCs w:val="20"/>
                <w:lang w:val="en-US"/>
              </w:rPr>
              <w:t xml:space="preserve"> </w:t>
            </w:r>
            <w:proofErr w:type="spellStart"/>
            <w:r w:rsidRPr="00FA182A">
              <w:rPr>
                <w:szCs w:val="20"/>
                <w:lang w:val="en-US"/>
              </w:rPr>
              <w:t>samting</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kam</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ken </w:t>
            </w:r>
            <w:proofErr w:type="spellStart"/>
            <w:r w:rsidRPr="00FA182A">
              <w:rPr>
                <w:szCs w:val="20"/>
                <w:lang w:val="en-US"/>
              </w:rPr>
              <w:t>draim</w:t>
            </w:r>
            <w:proofErr w:type="spellEnd"/>
            <w:r w:rsidRPr="00FA182A">
              <w:rPr>
                <w:szCs w:val="20"/>
                <w:lang w:val="en-US"/>
              </w:rPr>
              <w:t xml:space="preserve"> up. </w:t>
            </w:r>
          </w:p>
        </w:tc>
        <w:tc>
          <w:tcPr>
            <w:tcW w:w="4435" w:type="dxa"/>
          </w:tcPr>
          <w:p w:rsidR="00C3478A" w:rsidRPr="00FA182A" w:rsidRDefault="00C3478A" w:rsidP="00DC734A">
            <w:pPr>
              <w:widowControl w:val="0"/>
              <w:adjustRightInd w:val="0"/>
              <w:rPr>
                <w:szCs w:val="20"/>
                <w:lang w:val="en-US"/>
              </w:rPr>
            </w:pPr>
            <w:r w:rsidRPr="00FA182A">
              <w:rPr>
                <w:szCs w:val="20"/>
                <w:lang w:val="en-US"/>
              </w:rPr>
              <w:t xml:space="preserve">Bill: So, we can protect ourselves. The big thing for us is that we are Christians, right? I see that God created all the plants and these things. They have a purpose. The same with salt. I got the idea from a pastor. He experienced difficulties and pain and he told me: Remember, when they put Jesus in the tomb, they took a lot of salt and they put it around him.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They put the salt </w:t>
            </w:r>
            <w:proofErr w:type="spellStart"/>
            <w:r w:rsidRPr="00FA182A">
              <w:rPr>
                <w:szCs w:val="20"/>
                <w:lang w:val="en-US"/>
              </w:rPr>
              <w:t>ontop</w:t>
            </w:r>
            <w:proofErr w:type="spellEnd"/>
            <w:r w:rsidRPr="00FA182A">
              <w:rPr>
                <w:szCs w:val="20"/>
                <w:lang w:val="en-US"/>
              </w:rPr>
              <w:t xml:space="preserve"> of him.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You can take salt, you pray over it-, a big [packet] of salt as you can buy it in the store, you pray over it and disperse it around your area. </w:t>
            </w:r>
          </w:p>
          <w:p w:rsidR="00C3478A" w:rsidRPr="00FA182A" w:rsidRDefault="00C3478A" w:rsidP="00DC734A">
            <w:pPr>
              <w:widowControl w:val="0"/>
              <w:adjustRightInd w:val="0"/>
              <w:rPr>
                <w:szCs w:val="20"/>
                <w:lang w:val="en-US"/>
              </w:rPr>
            </w:pPr>
            <w:r w:rsidRPr="00FA182A">
              <w:rPr>
                <w:szCs w:val="20"/>
                <w:lang w:val="en-US"/>
              </w:rPr>
              <w:t xml:space="preserve">You disperse it around the boundaries of your area, so it will “dry” anything that will come, it will “dry it up” [i.e., make it </w:t>
            </w:r>
            <w:proofErr w:type="spellStart"/>
            <w:r w:rsidRPr="00FA182A">
              <w:rPr>
                <w:szCs w:val="20"/>
                <w:lang w:val="en-US"/>
              </w:rPr>
              <w:t>innoxious</w:t>
            </w:r>
            <w:proofErr w:type="spellEnd"/>
            <w:r w:rsidRPr="00FA182A">
              <w:rPr>
                <w:szCs w:val="20"/>
                <w:lang w:val="en-US"/>
              </w:rPr>
              <w:t>].</w:t>
            </w:r>
          </w:p>
        </w:tc>
      </w:tr>
    </w:tbl>
    <w:p w:rsidR="00C3478A" w:rsidRPr="00FA182A" w:rsidRDefault="00C3478A" w:rsidP="00C3478A">
      <w:pPr>
        <w:widowControl w:val="0"/>
        <w:adjustRightInd w:val="0"/>
        <w:spacing w:line="240" w:lineRule="auto"/>
        <w:rPr>
          <w:rFonts w:ascii="Segoe UI" w:hAnsi="Segoe UI" w:cs="Segoe UI"/>
          <w:b/>
          <w:bCs/>
          <w:sz w:val="20"/>
          <w:szCs w:val="18"/>
        </w:rPr>
      </w:pPr>
    </w:p>
    <w:p w:rsidR="00F130B2" w:rsidRDefault="00F130B2" w:rsidP="00C3478A">
      <w:pPr>
        <w:widowControl w:val="0"/>
        <w:adjustRightInd w:val="0"/>
        <w:spacing w:line="240" w:lineRule="auto"/>
        <w:rPr>
          <w:rFonts w:ascii="Segoe UI" w:hAnsi="Segoe UI" w:cs="Segoe UI"/>
          <w:b/>
          <w:bCs/>
          <w:sz w:val="20"/>
          <w:szCs w:val="18"/>
        </w:rPr>
      </w:pPr>
    </w:p>
    <w:p w:rsidR="00C3478A" w:rsidRPr="00FA182A" w:rsidRDefault="00C3478A" w:rsidP="00C3478A">
      <w:pPr>
        <w:widowControl w:val="0"/>
        <w:adjustRightInd w:val="0"/>
        <w:spacing w:line="240" w:lineRule="auto"/>
        <w:rPr>
          <w:rFonts w:ascii="Segoe UI" w:hAnsi="Segoe UI" w:cs="Segoe UI"/>
          <w:b/>
          <w:bCs/>
          <w:sz w:val="20"/>
          <w:szCs w:val="18"/>
        </w:rPr>
      </w:pPr>
      <w:bookmarkStart w:id="1" w:name="_GoBack"/>
      <w:bookmarkEnd w:id="1"/>
      <w:r w:rsidRPr="00FA182A">
        <w:rPr>
          <w:rFonts w:ascii="Segoe UI" w:hAnsi="Segoe UI" w:cs="Segoe UI"/>
          <w:b/>
          <w:bCs/>
          <w:sz w:val="20"/>
          <w:szCs w:val="18"/>
        </w:rPr>
        <w:lastRenderedPageBreak/>
        <w:t xml:space="preserve">FG_2B – Quot. Ref.: 6:74   (Start: 0:40:31.85 [0:01:14.80])   </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Codes:</w:t>
      </w:r>
      <w:r w:rsidRPr="00FA182A">
        <w:rPr>
          <w:rFonts w:ascii="Segoe UI" w:hAnsi="Segoe UI" w:cs="Segoe UI"/>
          <w:sz w:val="18"/>
          <w:szCs w:val="16"/>
        </w:rPr>
        <w:tab/>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[QUOTE - N22's </w:t>
      </w:r>
      <w:proofErr w:type="spellStart"/>
      <w:r w:rsidRPr="00FA182A">
        <w:rPr>
          <w:rFonts w:ascii="Segoe UI" w:hAnsi="Segoe UI" w:cs="Segoe UI"/>
          <w:sz w:val="18"/>
          <w:szCs w:val="16"/>
        </w:rPr>
        <w:t>kawawar</w:t>
      </w:r>
      <w:proofErr w:type="spellEnd"/>
      <w:r w:rsidRPr="00FA182A">
        <w:rPr>
          <w:rFonts w:ascii="Segoe UI" w:hAnsi="Segoe UI" w:cs="Segoe UI"/>
          <w:sz w:val="18"/>
          <w:szCs w:val="16"/>
        </w:rPr>
        <w:t xml:space="preserve"> and the reasoning around it (N22) (and others)] </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w:t>
      </w:r>
      <w:proofErr w:type="spellStart"/>
      <w:proofErr w:type="gramStart"/>
      <w:r w:rsidRPr="00FA182A">
        <w:rPr>
          <w:rFonts w:ascii="Segoe UI" w:hAnsi="Segoe UI" w:cs="Segoe UI"/>
          <w:sz w:val="18"/>
          <w:szCs w:val="16"/>
        </w:rPr>
        <w:t>kawawar</w:t>
      </w:r>
      <w:proofErr w:type="spellEnd"/>
      <w:proofErr w:type="gramEnd"/>
      <w:r w:rsidRPr="00FA182A">
        <w:rPr>
          <w:rFonts w:ascii="Segoe UI" w:hAnsi="Segoe UI" w:cs="Segoe UI"/>
          <w:sz w:val="18"/>
          <w:szCs w:val="16"/>
        </w:rPr>
        <w:t xml:space="preserve"> protects against spirits (e.g., when having to do with widows) (N22) INTERESTING: The spirit of the widower could “</w:t>
      </w:r>
      <w:proofErr w:type="spellStart"/>
      <w:r w:rsidRPr="00FA182A">
        <w:rPr>
          <w:rFonts w:ascii="Segoe UI" w:hAnsi="Segoe UI" w:cs="Segoe UI"/>
          <w:sz w:val="18"/>
          <w:szCs w:val="16"/>
        </w:rPr>
        <w:t>kalap</w:t>
      </w:r>
      <w:proofErr w:type="spellEnd"/>
      <w:r w:rsidRPr="00FA182A">
        <w:rPr>
          <w:rFonts w:ascii="Segoe UI" w:hAnsi="Segoe UI" w:cs="Segoe UI"/>
          <w:sz w:val="18"/>
          <w:szCs w:val="16"/>
        </w:rPr>
        <w:t xml:space="preserve"> long </w:t>
      </w:r>
      <w:proofErr w:type="spellStart"/>
      <w:r w:rsidRPr="00FA182A">
        <w:rPr>
          <w:rFonts w:ascii="Segoe UI" w:hAnsi="Segoe UI" w:cs="Segoe UI"/>
          <w:sz w:val="18"/>
          <w:szCs w:val="16"/>
        </w:rPr>
        <w:t>yu</w:t>
      </w:r>
      <w:proofErr w:type="spellEnd"/>
      <w:r w:rsidRPr="00FA182A">
        <w:rPr>
          <w:rFonts w:ascii="Segoe UI" w:hAnsi="Segoe UI" w:cs="Segoe UI"/>
          <w:sz w:val="18"/>
          <w:szCs w:val="16"/>
        </w:rPr>
        <w:t>” - but the deceased are dead]</w:t>
      </w:r>
    </w:p>
    <w:p w:rsidR="00C3478A" w:rsidRPr="00FA182A" w:rsidRDefault="00C3478A" w:rsidP="00C3478A">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[The </w:t>
      </w:r>
      <w:proofErr w:type="spellStart"/>
      <w:r w:rsidRPr="00FA182A">
        <w:rPr>
          <w:rFonts w:ascii="Segoe UI" w:hAnsi="Segoe UI" w:cs="Segoe UI"/>
          <w:sz w:val="18"/>
          <w:szCs w:val="16"/>
        </w:rPr>
        <w:t>kawawar</w:t>
      </w:r>
      <w:proofErr w:type="spellEnd"/>
      <w:r w:rsidRPr="00FA182A">
        <w:rPr>
          <w:rFonts w:ascii="Segoe UI" w:hAnsi="Segoe UI" w:cs="Segoe UI"/>
          <w:sz w:val="18"/>
          <w:szCs w:val="16"/>
        </w:rPr>
        <w:t xml:space="preserve"> I have is for protection (N22)]</w:t>
      </w:r>
    </w:p>
    <w:p w:rsidR="00C3478A" w:rsidRPr="00FA182A" w:rsidRDefault="00C3478A" w:rsidP="00C3478A">
      <w:pPr>
        <w:widowControl w:val="0"/>
        <w:adjustRightInd w:val="0"/>
        <w:spacing w:line="240" w:lineRule="auto"/>
        <w:rPr>
          <w:rFonts w:ascii="Segoe UI" w:hAnsi="Segoe UI" w:cs="Segoe UI"/>
          <w:sz w:val="20"/>
          <w:szCs w:val="18"/>
        </w:rPr>
      </w:pPr>
    </w:p>
    <w:tbl>
      <w:tblPr>
        <w:tblStyle w:val="Tabellenraster"/>
        <w:tblW w:w="0" w:type="auto"/>
        <w:tblLook w:val="04A0" w:firstRow="1" w:lastRow="0" w:firstColumn="1" w:lastColumn="0" w:noHBand="0" w:noVBand="1"/>
      </w:tblPr>
      <w:tblGrid>
        <w:gridCol w:w="4427"/>
        <w:gridCol w:w="4429"/>
      </w:tblGrid>
      <w:tr w:rsidR="00C3478A" w:rsidRPr="00FA182A" w:rsidTr="00DC734A">
        <w:tc>
          <w:tcPr>
            <w:tcW w:w="8856" w:type="dxa"/>
            <w:gridSpan w:val="2"/>
          </w:tcPr>
          <w:p w:rsidR="00C3478A" w:rsidRPr="00FA182A" w:rsidRDefault="00C3478A" w:rsidP="00DC734A">
            <w:pPr>
              <w:widowControl w:val="0"/>
              <w:adjustRightInd w:val="0"/>
              <w:rPr>
                <w:szCs w:val="20"/>
                <w:lang w:val="en-US"/>
              </w:rPr>
            </w:pPr>
            <w:r w:rsidRPr="00FA182A">
              <w:rPr>
                <w:szCs w:val="20"/>
                <w:lang w:val="en-US"/>
              </w:rPr>
              <w:t xml:space="preserve">Bill has ginger that he uses to heal people. He also uses it for protection. Here is a conversation between Bill and Barb. Barb was critical of what Bill is doing with the ginger, but the atmosphere of the conversation was still friendly. </w:t>
            </w:r>
          </w:p>
        </w:tc>
      </w:tr>
      <w:tr w:rsidR="00C3478A" w:rsidRPr="00FA182A" w:rsidTr="00DC734A">
        <w:tc>
          <w:tcPr>
            <w:tcW w:w="4427" w:type="dxa"/>
          </w:tcPr>
          <w:p w:rsidR="00C3478A" w:rsidRPr="00FA182A" w:rsidRDefault="00C3478A" w:rsidP="00DC734A">
            <w:pPr>
              <w:widowControl w:val="0"/>
              <w:adjustRightInd w:val="0"/>
              <w:rPr>
                <w:szCs w:val="20"/>
                <w:lang w:val="en-US"/>
              </w:rPr>
            </w:pPr>
            <w:r w:rsidRPr="00FA182A">
              <w:rPr>
                <w:szCs w:val="20"/>
                <w:lang w:val="en-US"/>
              </w:rPr>
              <w:t xml:space="preserve">Bill: </w:t>
            </w:r>
            <w:proofErr w:type="spellStart"/>
            <w:r w:rsidRPr="00FA182A">
              <w:rPr>
                <w:szCs w:val="20"/>
                <w:lang w:val="en-US"/>
              </w:rPr>
              <w:t>Mi</w:t>
            </w:r>
            <w:proofErr w:type="spellEnd"/>
            <w:r w:rsidRPr="00FA182A">
              <w:rPr>
                <w:szCs w:val="20"/>
                <w:lang w:val="en-US"/>
              </w:rPr>
              <w:t xml:space="preserve"> </w:t>
            </w:r>
            <w:proofErr w:type="gramStart"/>
            <w:r w:rsidRPr="00FA182A">
              <w:rPr>
                <w:szCs w:val="20"/>
                <w:lang w:val="en-US"/>
              </w:rPr>
              <w:t>save</w:t>
            </w:r>
            <w:proofErr w:type="gramEnd"/>
            <w:r w:rsidRPr="00FA182A">
              <w:rPr>
                <w:szCs w:val="20"/>
                <w:lang w:val="en-US"/>
              </w:rPr>
              <w:t xml:space="preserve"> go patrol </w:t>
            </w:r>
            <w:proofErr w:type="spellStart"/>
            <w:r w:rsidRPr="00FA182A">
              <w:rPr>
                <w:szCs w:val="20"/>
                <w:lang w:val="en-US"/>
              </w:rPr>
              <w:t>tu</w:t>
            </w:r>
            <w:proofErr w:type="spellEnd"/>
            <w:r w:rsidRPr="00FA182A">
              <w:rPr>
                <w:szCs w:val="20"/>
                <w:lang w:val="en-US"/>
              </w:rPr>
              <w:t xml:space="preserve">, mi save </w:t>
            </w:r>
            <w:proofErr w:type="spellStart"/>
            <w:r w:rsidRPr="00FA182A">
              <w:rPr>
                <w:szCs w:val="20"/>
                <w:lang w:val="en-US"/>
              </w:rPr>
              <w:t>holim</w:t>
            </w:r>
            <w:proofErr w:type="spellEnd"/>
            <w:r w:rsidRPr="00FA182A">
              <w:rPr>
                <w:szCs w:val="20"/>
                <w:lang w:val="en-US"/>
              </w:rPr>
              <w:t xml:space="preserve">. </w:t>
            </w:r>
            <w:proofErr w:type="spellStart"/>
            <w:r w:rsidRPr="00FA182A">
              <w:rPr>
                <w:szCs w:val="20"/>
                <w:lang w:val="en-US"/>
              </w:rPr>
              <w:t>Bikos</w:t>
            </w:r>
            <w:proofErr w:type="spellEnd"/>
            <w:r w:rsidRPr="00FA182A">
              <w:rPr>
                <w:szCs w:val="20"/>
                <w:lang w:val="en-US"/>
              </w:rPr>
              <w:t xml:space="preserve"> long Sandaun, story </w:t>
            </w:r>
            <w:proofErr w:type="spellStart"/>
            <w:r w:rsidRPr="00FA182A">
              <w:rPr>
                <w:szCs w:val="20"/>
                <w:lang w:val="en-US"/>
              </w:rPr>
              <w:t>blong</w:t>
            </w:r>
            <w:proofErr w:type="spellEnd"/>
            <w:r w:rsidRPr="00FA182A">
              <w:rPr>
                <w:szCs w:val="20"/>
                <w:lang w:val="en-US"/>
              </w:rPr>
              <w:t xml:space="preserve"> Sandaun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tambu</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blackskin</w:t>
            </w:r>
            <w:proofErr w:type="spellEnd"/>
            <w:r w:rsidRPr="00FA182A">
              <w:rPr>
                <w:szCs w:val="20"/>
                <w:lang w:val="en-US"/>
              </w:rPr>
              <w:t xml:space="preserve">, he. </w:t>
            </w:r>
            <w:proofErr w:type="spellStart"/>
            <w:r w:rsidRPr="00FA182A">
              <w:rPr>
                <w:szCs w:val="20"/>
                <w:lang w:val="en-US"/>
              </w:rPr>
              <w:t>Blackskin</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widow,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tambu</w:t>
            </w:r>
            <w:proofErr w:type="spellEnd"/>
            <w:r w:rsidRPr="00FA182A">
              <w:rPr>
                <w:szCs w:val="20"/>
                <w:lang w:val="en-US"/>
              </w:rPr>
              <w:t xml:space="preserve">. </w:t>
            </w:r>
            <w:proofErr w:type="spellStart"/>
            <w:r w:rsidRPr="00FA182A">
              <w:rPr>
                <w:szCs w:val="20"/>
                <w:lang w:val="en-US"/>
              </w:rPr>
              <w:t>Kastam</w:t>
            </w:r>
            <w:proofErr w:type="spellEnd"/>
            <w:r w:rsidRPr="00FA182A">
              <w:rPr>
                <w:szCs w:val="20"/>
                <w:lang w:val="en-US"/>
              </w:rPr>
              <w:t xml:space="preserve">, culture </w:t>
            </w:r>
            <w:proofErr w:type="spellStart"/>
            <w:r w:rsidRPr="00FA182A">
              <w:rPr>
                <w:szCs w:val="20"/>
                <w:lang w:val="en-US"/>
              </w:rPr>
              <w:t>tu</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no </w:t>
            </w:r>
            <w:proofErr w:type="spellStart"/>
            <w:r w:rsidRPr="00FA182A">
              <w:rPr>
                <w:szCs w:val="20"/>
                <w:lang w:val="en-US"/>
              </w:rPr>
              <w:t>inap</w:t>
            </w:r>
            <w:proofErr w:type="spellEnd"/>
            <w:r w:rsidRPr="00FA182A">
              <w:rPr>
                <w:szCs w:val="20"/>
                <w:lang w:val="en-US"/>
              </w:rPr>
              <w:t xml:space="preserve"> long </w:t>
            </w:r>
            <w:proofErr w:type="spellStart"/>
            <w:r w:rsidRPr="00FA182A">
              <w:rPr>
                <w:szCs w:val="20"/>
                <w:lang w:val="en-US"/>
              </w:rPr>
              <w:t>wokabaut</w:t>
            </w:r>
            <w:proofErr w:type="spellEnd"/>
            <w:r w:rsidRPr="00FA182A">
              <w:rPr>
                <w:szCs w:val="20"/>
                <w:lang w:val="en-US"/>
              </w:rPr>
              <w:t xml:space="preserve"> long </w:t>
            </w:r>
            <w:proofErr w:type="spellStart"/>
            <w:r w:rsidRPr="00FA182A">
              <w:rPr>
                <w:szCs w:val="20"/>
                <w:lang w:val="en-US"/>
              </w:rPr>
              <w:t>ai</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Yu mas </w:t>
            </w:r>
            <w:proofErr w:type="spellStart"/>
            <w:r w:rsidRPr="00FA182A">
              <w:rPr>
                <w:szCs w:val="20"/>
                <w:lang w:val="en-US"/>
              </w:rPr>
              <w:t>abrusim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go </w:t>
            </w:r>
            <w:proofErr w:type="spellStart"/>
            <w:r w:rsidRPr="00FA182A">
              <w:rPr>
                <w:szCs w:val="20"/>
                <w:lang w:val="en-US"/>
              </w:rPr>
              <w:t>longwe</w:t>
            </w:r>
            <w:proofErr w:type="spellEnd"/>
            <w:r w:rsidRPr="00FA182A">
              <w:rPr>
                <w:szCs w:val="20"/>
                <w:lang w:val="en-US"/>
              </w:rPr>
              <w:t xml:space="preserve">. </w:t>
            </w:r>
            <w:proofErr w:type="spellStart"/>
            <w:r w:rsidRPr="00FA182A">
              <w:rPr>
                <w:szCs w:val="20"/>
                <w:lang w:val="en-US"/>
              </w:rPr>
              <w:t>Nogut</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spirit </w:t>
            </w:r>
            <w:proofErr w:type="spellStart"/>
            <w:r w:rsidRPr="00FA182A">
              <w:rPr>
                <w:szCs w:val="20"/>
                <w:lang w:val="en-US"/>
              </w:rPr>
              <w:t>nogut</w:t>
            </w:r>
            <w:proofErr w:type="spellEnd"/>
            <w:r w:rsidRPr="00FA182A">
              <w:rPr>
                <w:szCs w:val="20"/>
                <w:lang w:val="en-US"/>
              </w:rPr>
              <w:t xml:space="preserv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long widow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kalap</w:t>
            </w:r>
            <w:proofErr w:type="spellEnd"/>
            <w:r w:rsidRPr="00FA182A">
              <w:rPr>
                <w:szCs w:val="20"/>
                <w:lang w:val="en-US"/>
              </w:rPr>
              <w:t xml:space="preserve"> long </w:t>
            </w:r>
            <w:proofErr w:type="spellStart"/>
            <w:r w:rsidRPr="00FA182A">
              <w:rPr>
                <w:szCs w:val="20"/>
                <w:lang w:val="en-US"/>
              </w:rPr>
              <w:t>yu</w:t>
            </w:r>
            <w:proofErr w:type="spellEnd"/>
            <w:r w:rsidRPr="00FA182A">
              <w:rPr>
                <w:szCs w:val="20"/>
                <w:lang w:val="en-US"/>
              </w:rPr>
              <w:t xml:space="preserv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So mi save </w:t>
            </w:r>
            <w:proofErr w:type="spellStart"/>
            <w:r w:rsidRPr="00FA182A">
              <w:rPr>
                <w:szCs w:val="20"/>
                <w:lang w:val="en-US"/>
              </w:rPr>
              <w:t>kisim</w:t>
            </w:r>
            <w:proofErr w:type="spellEnd"/>
            <w:r w:rsidRPr="00FA182A">
              <w:rPr>
                <w:szCs w:val="20"/>
                <w:lang w:val="en-US"/>
              </w:rPr>
              <w:t xml:space="preserve">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long </w:t>
            </w:r>
            <w:proofErr w:type="spellStart"/>
            <w:r w:rsidRPr="00FA182A">
              <w:rPr>
                <w:szCs w:val="20"/>
                <w:lang w:val="en-US"/>
              </w:rPr>
              <w:t>lukaut</w:t>
            </w:r>
            <w:proofErr w:type="spellEnd"/>
            <w:r w:rsidRPr="00FA182A">
              <w:rPr>
                <w:szCs w:val="20"/>
                <w:lang w:val="en-US"/>
              </w:rPr>
              <w:t xml:space="preserve"> </w:t>
            </w:r>
            <w:proofErr w:type="spellStart"/>
            <w:r w:rsidRPr="00FA182A">
              <w:rPr>
                <w:szCs w:val="20"/>
                <w:lang w:val="en-US"/>
              </w:rPr>
              <w:t>tasol</w:t>
            </w:r>
            <w:proofErr w:type="spellEnd"/>
            <w:r w:rsidRPr="00FA182A">
              <w:rPr>
                <w:szCs w:val="20"/>
                <w:lang w:val="en-US"/>
              </w:rPr>
              <w:t xml:space="preserve">, long </w:t>
            </w:r>
            <w:proofErr w:type="spellStart"/>
            <w:r w:rsidRPr="00FA182A">
              <w:rPr>
                <w:szCs w:val="20"/>
                <w:lang w:val="en-US"/>
              </w:rPr>
              <w:t>protectim</w:t>
            </w:r>
            <w:proofErr w:type="spellEnd"/>
            <w:r w:rsidRPr="00FA182A">
              <w:rPr>
                <w:szCs w:val="20"/>
                <w:lang w:val="en-US"/>
              </w:rPr>
              <w:t xml:space="preserve"> mi yet.</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I </w:t>
            </w:r>
            <w:proofErr w:type="spellStart"/>
            <w:r w:rsidRPr="00FA182A">
              <w:rPr>
                <w:szCs w:val="20"/>
                <w:lang w:val="en-US"/>
              </w:rPr>
              <w:t>kamap</w:t>
            </w:r>
            <w:proofErr w:type="spellEnd"/>
            <w:r w:rsidRPr="00FA182A">
              <w:rPr>
                <w:szCs w:val="20"/>
                <w:lang w:val="en-US"/>
              </w:rPr>
              <w:t xml:space="preserve"> </w:t>
            </w:r>
            <w:proofErr w:type="spellStart"/>
            <w:r w:rsidRPr="00FA182A">
              <w:rPr>
                <w:szCs w:val="20"/>
                <w:lang w:val="en-US"/>
              </w:rPr>
              <w:t>wasman</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I </w:t>
            </w:r>
            <w:proofErr w:type="spellStart"/>
            <w:r w:rsidRPr="00FA182A">
              <w:rPr>
                <w:szCs w:val="20"/>
                <w:lang w:val="en-US"/>
              </w:rPr>
              <w:t>kamap</w:t>
            </w:r>
            <w:proofErr w:type="spellEnd"/>
            <w:r w:rsidRPr="00FA182A">
              <w:rPr>
                <w:szCs w:val="20"/>
                <w:lang w:val="en-US"/>
              </w:rPr>
              <w:t xml:space="preserve"> </w:t>
            </w:r>
            <w:proofErr w:type="spellStart"/>
            <w:r w:rsidRPr="00FA182A">
              <w:rPr>
                <w:szCs w:val="20"/>
                <w:lang w:val="en-US"/>
              </w:rPr>
              <w:t>wasman</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mi </w:t>
            </w:r>
            <w:proofErr w:type="spellStart"/>
            <w:r w:rsidRPr="00FA182A">
              <w:rPr>
                <w:szCs w:val="20"/>
                <w:lang w:val="en-US"/>
              </w:rPr>
              <w:t>nau</w:t>
            </w:r>
            <w:proofErr w:type="spellEnd"/>
            <w:r w:rsidRPr="00FA182A">
              <w:rPr>
                <w:szCs w:val="20"/>
                <w:lang w:val="en-US"/>
              </w:rPr>
              <w:t xml:space="preserv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mas save </w:t>
            </w:r>
            <w:proofErr w:type="spellStart"/>
            <w:r w:rsidRPr="00FA182A">
              <w:rPr>
                <w:szCs w:val="20"/>
                <w:lang w:val="en-US"/>
              </w:rPr>
              <w:t>olsem</w:t>
            </w:r>
            <w:proofErr w:type="spellEnd"/>
            <w:r w:rsidRPr="00FA182A">
              <w:rPr>
                <w:szCs w:val="20"/>
                <w:lang w:val="en-US"/>
              </w:rPr>
              <w:t xml:space="preserve"> God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wasman</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w:t>
            </w:r>
            <w:proofErr w:type="spellStart"/>
            <w:r w:rsidRPr="00FA182A">
              <w:rPr>
                <w:szCs w:val="20"/>
                <w:lang w:val="en-US"/>
              </w:rPr>
              <w:t>stret</w:t>
            </w:r>
            <w:proofErr w:type="spellEnd"/>
            <w:r w:rsidRPr="00FA182A">
              <w:rPr>
                <w:szCs w:val="20"/>
                <w:lang w:val="en-US"/>
              </w:rPr>
              <w:t xml:space="preserv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So mi </w:t>
            </w:r>
            <w:proofErr w:type="spellStart"/>
            <w:r w:rsidRPr="00FA182A">
              <w:rPr>
                <w:szCs w:val="20"/>
                <w:lang w:val="en-US"/>
              </w:rPr>
              <w:t>puttim</w:t>
            </w:r>
            <w:proofErr w:type="spellEnd"/>
            <w:r w:rsidRPr="00FA182A">
              <w:rPr>
                <w:szCs w:val="20"/>
                <w:lang w:val="en-US"/>
              </w:rPr>
              <w:t xml:space="preserve"> </w:t>
            </w:r>
            <w:proofErr w:type="spellStart"/>
            <w:r w:rsidRPr="00FA182A">
              <w:rPr>
                <w:szCs w:val="20"/>
                <w:lang w:val="en-US"/>
              </w:rPr>
              <w:t>bikpela</w:t>
            </w:r>
            <w:proofErr w:type="spellEnd"/>
            <w:r w:rsidRPr="00FA182A">
              <w:rPr>
                <w:szCs w:val="20"/>
                <w:lang w:val="en-US"/>
              </w:rPr>
              <w:t xml:space="preserve">-, </w:t>
            </w:r>
            <w:proofErr w:type="spellStart"/>
            <w:r w:rsidRPr="00FA182A">
              <w:rPr>
                <w:szCs w:val="20"/>
                <w:lang w:val="en-US"/>
              </w:rPr>
              <w:t>bikpela</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go pas [much laughter by others], and then </w:t>
            </w:r>
            <w:proofErr w:type="spellStart"/>
            <w:r w:rsidRPr="00FA182A">
              <w:rPr>
                <w:szCs w:val="20"/>
                <w:lang w:val="en-US"/>
              </w:rPr>
              <w:t>dispela</w:t>
            </w:r>
            <w:proofErr w:type="spellEnd"/>
            <w:r w:rsidRPr="00FA182A">
              <w:rPr>
                <w:szCs w:val="20"/>
                <w:lang w:val="en-US"/>
              </w:rPr>
              <w:t xml:space="preserve"> [?]  </w:t>
            </w:r>
            <w:proofErr w:type="spellStart"/>
            <w:proofErr w:type="gramStart"/>
            <w:r w:rsidRPr="00FA182A">
              <w:rPr>
                <w:szCs w:val="20"/>
                <w:lang w:val="en-US"/>
              </w:rPr>
              <w:t>nau</w:t>
            </w:r>
            <w:proofErr w:type="spellEnd"/>
            <w:proofErr w:type="gramEnd"/>
            <w:r w:rsidRPr="00FA182A">
              <w:rPr>
                <w:szCs w:val="20"/>
                <w:lang w:val="en-US"/>
              </w:rPr>
              <w:t>, he.</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w:t>
            </w:r>
            <w:proofErr w:type="spellStart"/>
            <w:r w:rsidRPr="00FA182A">
              <w:rPr>
                <w:szCs w:val="20"/>
                <w:lang w:val="en-US"/>
              </w:rPr>
              <w:t>servim</w:t>
            </w:r>
            <w:proofErr w:type="spellEnd"/>
            <w:r w:rsidRPr="00FA182A">
              <w:rPr>
                <w:szCs w:val="20"/>
                <w:lang w:val="en-US"/>
              </w:rPr>
              <w:t xml:space="preserve"> </w:t>
            </w:r>
            <w:proofErr w:type="spellStart"/>
            <w:r w:rsidRPr="00FA182A">
              <w:rPr>
                <w:szCs w:val="20"/>
                <w:lang w:val="en-US"/>
              </w:rPr>
              <w:t>tupela</w:t>
            </w:r>
            <w:proofErr w:type="spellEnd"/>
            <w:r w:rsidRPr="00FA182A">
              <w:rPr>
                <w:szCs w:val="20"/>
                <w:lang w:val="en-US"/>
              </w:rPr>
              <w:t xml:space="preserve"> </w:t>
            </w:r>
            <w:proofErr w:type="spellStart"/>
            <w:r w:rsidRPr="00FA182A">
              <w:rPr>
                <w:szCs w:val="20"/>
                <w:lang w:val="en-US"/>
              </w:rPr>
              <w:t>masta</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[much laughter].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But </w:t>
            </w:r>
            <w:proofErr w:type="spellStart"/>
            <w:r w:rsidRPr="00FA182A">
              <w:rPr>
                <w:szCs w:val="20"/>
                <w:lang w:val="en-US"/>
              </w:rPr>
              <w:t>i</w:t>
            </w:r>
            <w:proofErr w:type="spellEnd"/>
            <w:r w:rsidRPr="00FA182A">
              <w:rPr>
                <w:szCs w:val="20"/>
                <w:lang w:val="en-US"/>
              </w:rPr>
              <w:t xml:space="preserve"> no long wrong way, wrong way, he.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w:t>
            </w:r>
            <w:proofErr w:type="spellStart"/>
            <w:r w:rsidRPr="00FA182A">
              <w:rPr>
                <w:szCs w:val="20"/>
                <w:lang w:val="en-US"/>
              </w:rPr>
              <w:t>Sori</w:t>
            </w:r>
            <w:proofErr w:type="spellEnd"/>
            <w:r w:rsidRPr="00FA182A">
              <w:rPr>
                <w:szCs w:val="20"/>
                <w:lang w:val="en-US"/>
              </w:rPr>
              <w:t xml:space="preserv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lastRenderedPageBreak/>
              <w:t xml:space="preserve">Bill: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gutpela</w:t>
            </w:r>
            <w:proofErr w:type="spellEnd"/>
            <w:r w:rsidRPr="00FA182A">
              <w:rPr>
                <w:szCs w:val="20"/>
                <w:lang w:val="en-US"/>
              </w:rPr>
              <w:t xml:space="preserve"> discussion. I no wrong way. </w:t>
            </w:r>
          </w:p>
          <w:p w:rsidR="00C3478A" w:rsidRPr="00FA182A" w:rsidRDefault="00C3478A" w:rsidP="00DC734A">
            <w:pPr>
              <w:widowControl w:val="0"/>
              <w:adjustRightInd w:val="0"/>
              <w:rPr>
                <w:szCs w:val="20"/>
                <w:lang w:val="en-US"/>
              </w:rPr>
            </w:pPr>
          </w:p>
          <w:p w:rsidR="00C3478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right way we </w:t>
            </w:r>
            <w:proofErr w:type="spellStart"/>
            <w:r w:rsidRPr="00FA182A">
              <w:rPr>
                <w:szCs w:val="20"/>
                <w:lang w:val="en-US"/>
              </w:rPr>
              <w:t>yu</w:t>
            </w:r>
            <w:proofErr w:type="spellEnd"/>
            <w:r w:rsidRPr="00FA182A">
              <w:rPr>
                <w:szCs w:val="20"/>
                <w:lang w:val="en-US"/>
              </w:rPr>
              <w:t xml:space="preserve">-, channel, </w:t>
            </w:r>
            <w:proofErr w:type="spellStart"/>
            <w:r w:rsidRPr="00FA182A">
              <w:rPr>
                <w:szCs w:val="20"/>
                <w:lang w:val="en-US"/>
              </w:rPr>
              <w:t>yu</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w:t>
            </w:r>
            <w:proofErr w:type="spellStart"/>
            <w:r w:rsidRPr="00FA182A">
              <w:rPr>
                <w:szCs w:val="20"/>
                <w:lang w:val="en-US"/>
              </w:rPr>
              <w:t>Sapos</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go wrong way, </w:t>
            </w:r>
            <w:proofErr w:type="spellStart"/>
            <w:r w:rsidRPr="00FA182A">
              <w:rPr>
                <w:szCs w:val="20"/>
                <w:lang w:val="en-US"/>
              </w:rPr>
              <w:t>em</w:t>
            </w:r>
            <w:proofErr w:type="spellEnd"/>
            <w:r w:rsidRPr="00FA182A">
              <w:rPr>
                <w:szCs w:val="20"/>
                <w:lang w:val="en-US"/>
              </w:rPr>
              <w:t xml:space="preserve"> mi save </w:t>
            </w:r>
            <w:proofErr w:type="spellStart"/>
            <w:r w:rsidRPr="00FA182A">
              <w:rPr>
                <w:szCs w:val="20"/>
                <w:lang w:val="en-US"/>
              </w:rPr>
              <w:t>pinis</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mi </w:t>
            </w:r>
            <w:proofErr w:type="spellStart"/>
            <w:r w:rsidRPr="00FA182A">
              <w:rPr>
                <w:szCs w:val="20"/>
                <w:lang w:val="en-US"/>
              </w:rPr>
              <w:t>stap</w:t>
            </w:r>
            <w:proofErr w:type="spellEnd"/>
            <w:r w:rsidRPr="00FA182A">
              <w:rPr>
                <w:szCs w:val="20"/>
                <w:lang w:val="en-US"/>
              </w:rPr>
              <w:t xml:space="preserve"> long Satan gen. </w:t>
            </w:r>
            <w:proofErr w:type="spellStart"/>
            <w:r w:rsidRPr="00FA182A">
              <w:rPr>
                <w:szCs w:val="20"/>
                <w:lang w:val="en-US"/>
              </w:rPr>
              <w:t>Bikos</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transfer long </w:t>
            </w:r>
            <w:proofErr w:type="spellStart"/>
            <w:r w:rsidRPr="00FA182A">
              <w:rPr>
                <w:szCs w:val="20"/>
                <w:lang w:val="en-US"/>
              </w:rPr>
              <w:t>kandre</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kam</w:t>
            </w:r>
            <w:proofErr w:type="spellEnd"/>
            <w:r w:rsidRPr="00FA182A">
              <w:rPr>
                <w:szCs w:val="20"/>
                <w:lang w:val="en-US"/>
              </w:rPr>
              <w:t xml:space="preserve"> long </w:t>
            </w:r>
            <w:proofErr w:type="spellStart"/>
            <w:r w:rsidRPr="00FA182A">
              <w:rPr>
                <w:szCs w:val="20"/>
                <w:lang w:val="en-US"/>
              </w:rPr>
              <w:t>bubu</w:t>
            </w:r>
            <w:proofErr w:type="spellEnd"/>
            <w:r w:rsidRPr="00FA182A">
              <w:rPr>
                <w:szCs w:val="20"/>
                <w:lang w:val="en-US"/>
              </w:rPr>
              <w:t xml:space="preserve">, </w:t>
            </w:r>
            <w:proofErr w:type="spellStart"/>
            <w:r w:rsidRPr="00FA182A">
              <w:rPr>
                <w:szCs w:val="20"/>
                <w:lang w:val="en-US"/>
              </w:rPr>
              <w:t>bubu</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long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pikinini</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kam</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long mi. So </w:t>
            </w:r>
            <w:proofErr w:type="spellStart"/>
            <w:r w:rsidRPr="00FA182A">
              <w:rPr>
                <w:szCs w:val="20"/>
                <w:lang w:val="en-US"/>
              </w:rPr>
              <w:t>i</w:t>
            </w:r>
            <w:proofErr w:type="spellEnd"/>
            <w:r w:rsidRPr="00FA182A">
              <w:rPr>
                <w:szCs w:val="20"/>
                <w:lang w:val="en-US"/>
              </w:rPr>
              <w:t xml:space="preserve"> no long kilim man o </w:t>
            </w:r>
            <w:proofErr w:type="spellStart"/>
            <w:r w:rsidRPr="00FA182A">
              <w:rPr>
                <w:szCs w:val="20"/>
                <w:lang w:val="en-US"/>
              </w:rPr>
              <w:t>bagarappim</w:t>
            </w:r>
            <w:proofErr w:type="spellEnd"/>
            <w:r w:rsidRPr="00FA182A">
              <w:rPr>
                <w:szCs w:val="20"/>
                <w:lang w:val="en-US"/>
              </w:rPr>
              <w:t xml:space="preserve"> man, </w:t>
            </w:r>
            <w:proofErr w:type="spellStart"/>
            <w:r w:rsidRPr="00FA182A">
              <w:rPr>
                <w:szCs w:val="20"/>
                <w:lang w:val="en-US"/>
              </w:rPr>
              <w:t>nogat</w:t>
            </w:r>
            <w:proofErr w:type="spellEnd"/>
            <w:r w:rsidRPr="00FA182A">
              <w:rPr>
                <w:szCs w:val="20"/>
                <w:lang w:val="en-US"/>
              </w:rPr>
              <w:t xml:space="preserve">. Long </w:t>
            </w:r>
            <w:proofErr w:type="spellStart"/>
            <w:r w:rsidRPr="00FA182A">
              <w:rPr>
                <w:szCs w:val="20"/>
                <w:lang w:val="en-US"/>
              </w:rPr>
              <w:t>healim</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long </w:t>
            </w:r>
            <w:proofErr w:type="spellStart"/>
            <w:r w:rsidRPr="00FA182A">
              <w:rPr>
                <w:szCs w:val="20"/>
                <w:lang w:val="en-US"/>
              </w:rPr>
              <w:t>protectim</w:t>
            </w:r>
            <w:proofErr w:type="spellEnd"/>
            <w:r w:rsidRPr="00FA182A">
              <w:rPr>
                <w:szCs w:val="20"/>
                <w:lang w:val="en-US"/>
              </w:rPr>
              <w:t xml:space="preserve"> mi </w:t>
            </w:r>
            <w:proofErr w:type="spellStart"/>
            <w:r w:rsidRPr="00FA182A">
              <w:rPr>
                <w:szCs w:val="20"/>
                <w:lang w:val="en-US"/>
              </w:rPr>
              <w:t>tu</w:t>
            </w:r>
            <w:proofErr w:type="spellEnd"/>
            <w:r w:rsidRPr="00FA182A">
              <w:rPr>
                <w:szCs w:val="20"/>
                <w:lang w:val="en-US"/>
              </w:rPr>
              <w:t xml:space="preserve">, he. So </w:t>
            </w:r>
            <w:proofErr w:type="spellStart"/>
            <w:r w:rsidRPr="00FA182A">
              <w:rPr>
                <w:szCs w:val="20"/>
                <w:lang w:val="en-US"/>
              </w:rPr>
              <w:t>nambawan</w:t>
            </w:r>
            <w:proofErr w:type="spellEnd"/>
            <w:r w:rsidRPr="00FA182A">
              <w:rPr>
                <w:szCs w:val="20"/>
                <w:lang w:val="en-US"/>
              </w:rPr>
              <w:t xml:space="preserve"> protector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save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Barb: God</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tasol</w:t>
            </w:r>
            <w:proofErr w:type="spellEnd"/>
            <w:r w:rsidRPr="00FA182A">
              <w:rPr>
                <w:szCs w:val="20"/>
                <w:lang w:val="en-US"/>
              </w:rPr>
              <w:t xml:space="preserve">. </w:t>
            </w:r>
          </w:p>
        </w:tc>
        <w:tc>
          <w:tcPr>
            <w:tcW w:w="4429" w:type="dxa"/>
          </w:tcPr>
          <w:p w:rsidR="00C3478A" w:rsidRPr="00FA182A" w:rsidRDefault="00C3478A" w:rsidP="00DC734A">
            <w:pPr>
              <w:widowControl w:val="0"/>
              <w:adjustRightInd w:val="0"/>
              <w:rPr>
                <w:szCs w:val="20"/>
                <w:lang w:val="en-US"/>
              </w:rPr>
            </w:pPr>
            <w:r w:rsidRPr="00FA182A">
              <w:rPr>
                <w:szCs w:val="20"/>
                <w:lang w:val="en-US"/>
              </w:rPr>
              <w:lastRenderedPageBreak/>
              <w:t xml:space="preserve">Bill: I sometimes go on patrols and then I take it [i.e., ginger] with me. Because at Sandaun [i.e., the West coast of Manus], there are taboos in regard to black-skinned people and widows. There are customs and according to their culture, you are not supposed to walk in front of them. You have to take a way around them. If not, an evil spirit-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of the widow jumps on you [this should actually be the spirit of the deceased husband – SH, not of the widow].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Bill: So I take it with me, to watch over me, to protect myself.</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It becomes your guard now.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It becomes my guard now.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Barb: But you must know that God is your real guard!</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I put God first and let him take lead [much laughter by others], and behind him, this, eh. </w:t>
            </w:r>
          </w:p>
          <w:p w:rsidR="00C3478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It’s </w:t>
            </w:r>
            <w:proofErr w:type="gramStart"/>
            <w:r w:rsidRPr="00FA182A">
              <w:rPr>
                <w:szCs w:val="20"/>
                <w:lang w:val="en-US"/>
              </w:rPr>
              <w:t>like,</w:t>
            </w:r>
            <w:proofErr w:type="gramEnd"/>
            <w:r w:rsidRPr="00FA182A">
              <w:rPr>
                <w:szCs w:val="20"/>
                <w:lang w:val="en-US"/>
              </w:rPr>
              <w:t xml:space="preserve"> you are serving two masters now [much laughter].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Bill: But it’s not [used] in a wrong way, eh.</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Sorry.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lastRenderedPageBreak/>
              <w:t xml:space="preserve">Bill: It’s a good discussion. [I don’t use it] in a wrong way.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Barb: But you use it in a right </w:t>
            </w:r>
            <w:proofErr w:type="gramStart"/>
            <w:r w:rsidRPr="00FA182A">
              <w:rPr>
                <w:szCs w:val="20"/>
                <w:lang w:val="en-US"/>
              </w:rPr>
              <w:t>way,</w:t>
            </w:r>
            <w:proofErr w:type="gramEnd"/>
            <w:r w:rsidRPr="00FA182A">
              <w:rPr>
                <w:szCs w:val="20"/>
                <w:lang w:val="en-US"/>
              </w:rPr>
              <w:t xml:space="preserve"> use the right “channel”.</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 xml:space="preserve">Bill: If I used it in the wrong way, I know, I would stand on Satan’s side again. Because it [i.e., the ginger plant] was handed over from a relative on my father’s side to my grandfather, from him to his children and now it is with me. So, it’s not used in order to kill or harm people, no, but to heal and to protect me. Our first protector as we know is- </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Barb: God</w:t>
            </w:r>
          </w:p>
          <w:p w:rsidR="00C3478A" w:rsidRPr="00FA182A" w:rsidRDefault="00C3478A" w:rsidP="00DC734A">
            <w:pPr>
              <w:widowControl w:val="0"/>
              <w:adjustRightInd w:val="0"/>
              <w:rPr>
                <w:szCs w:val="20"/>
                <w:lang w:val="en-US"/>
              </w:rPr>
            </w:pPr>
          </w:p>
          <w:p w:rsidR="00C3478A" w:rsidRPr="00FA182A" w:rsidRDefault="00C3478A" w:rsidP="00DC734A">
            <w:pPr>
              <w:widowControl w:val="0"/>
              <w:adjustRightInd w:val="0"/>
              <w:rPr>
                <w:szCs w:val="20"/>
                <w:lang w:val="en-US"/>
              </w:rPr>
            </w:pPr>
            <w:r w:rsidRPr="00FA182A">
              <w:rPr>
                <w:szCs w:val="20"/>
                <w:lang w:val="en-US"/>
              </w:rPr>
              <w:t>Bill: exactly!</w:t>
            </w:r>
          </w:p>
        </w:tc>
      </w:tr>
    </w:tbl>
    <w:p w:rsidR="00C3478A" w:rsidRPr="00FA182A" w:rsidRDefault="00C3478A" w:rsidP="00C3478A">
      <w:pPr>
        <w:autoSpaceDE/>
        <w:autoSpaceDN/>
        <w:spacing w:line="240" w:lineRule="auto"/>
        <w:rPr>
          <w:b/>
        </w:rPr>
      </w:pPr>
    </w:p>
    <w:p w:rsidR="00F130B2" w:rsidRPr="00FA182A" w:rsidRDefault="00F130B2" w:rsidP="00F130B2">
      <w:pPr>
        <w:pStyle w:val="Heading2nd-Level"/>
      </w:pPr>
      <w:bookmarkStart w:id="2" w:name="_Toc508663885"/>
      <w:r w:rsidRPr="00FA182A">
        <w:t>Example 3: Discussion about the Case Study of Ps. Malachi and Ps. Moses</w:t>
      </w:r>
      <w:bookmarkEnd w:id="2"/>
    </w:p>
    <w:p w:rsidR="00F130B2" w:rsidRPr="00FA182A" w:rsidRDefault="00F130B2" w:rsidP="00F130B2">
      <w:pPr>
        <w:widowControl w:val="0"/>
        <w:adjustRightInd w:val="0"/>
        <w:spacing w:line="240" w:lineRule="auto"/>
        <w:rPr>
          <w:rFonts w:ascii="Segoe UI" w:hAnsi="Segoe UI" w:cs="Segoe UI"/>
          <w:b/>
          <w:bCs/>
          <w:sz w:val="20"/>
          <w:szCs w:val="18"/>
        </w:rPr>
      </w:pPr>
    </w:p>
    <w:p w:rsidR="00F130B2" w:rsidRPr="00FA182A" w:rsidRDefault="00F130B2" w:rsidP="00F130B2">
      <w:pPr>
        <w:widowControl w:val="0"/>
        <w:adjustRightInd w:val="0"/>
        <w:spacing w:line="240" w:lineRule="auto"/>
        <w:rPr>
          <w:rFonts w:ascii="Segoe UI" w:hAnsi="Segoe UI" w:cs="Segoe UI"/>
          <w:b/>
          <w:bCs/>
          <w:sz w:val="20"/>
          <w:szCs w:val="18"/>
        </w:rPr>
      </w:pPr>
      <w:r w:rsidRPr="00FA182A">
        <w:rPr>
          <w:rFonts w:ascii="Segoe UI" w:hAnsi="Segoe UI" w:cs="Segoe UI"/>
          <w:b/>
          <w:bCs/>
          <w:sz w:val="20"/>
          <w:szCs w:val="18"/>
        </w:rPr>
        <w:t xml:space="preserve">FG_2A – Quot. Ref.: 5:203   (Start: 1:48:01.57 [0:05:31.22])   </w:t>
      </w:r>
    </w:p>
    <w:p w:rsidR="00F130B2" w:rsidRPr="00FA182A" w:rsidRDefault="00F130B2" w:rsidP="00F130B2">
      <w:pPr>
        <w:widowControl w:val="0"/>
        <w:adjustRightInd w:val="0"/>
        <w:spacing w:line="240" w:lineRule="auto"/>
        <w:rPr>
          <w:rFonts w:ascii="Segoe UI" w:hAnsi="Segoe UI" w:cs="Segoe UI"/>
          <w:sz w:val="18"/>
          <w:szCs w:val="16"/>
        </w:rPr>
      </w:pPr>
      <w:r w:rsidRPr="00FA182A">
        <w:rPr>
          <w:rFonts w:ascii="Segoe UI" w:hAnsi="Segoe UI" w:cs="Segoe UI"/>
          <w:sz w:val="18"/>
          <w:szCs w:val="16"/>
        </w:rPr>
        <w:t>Codes:</w:t>
      </w:r>
      <w:r w:rsidRPr="00FA182A">
        <w:rPr>
          <w:rFonts w:ascii="Segoe UI" w:hAnsi="Segoe UI" w:cs="Segoe UI"/>
          <w:sz w:val="18"/>
          <w:szCs w:val="16"/>
        </w:rPr>
        <w:tab/>
      </w:r>
    </w:p>
    <w:p w:rsidR="00F130B2" w:rsidRPr="00FA182A" w:rsidRDefault="00F130B2" w:rsidP="00F130B2">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[Malachi/Moses: Supporting both (N19) - [CONTRADICTION - or: maybe meaning: it depends how we look at what is going on]] </w:t>
      </w:r>
    </w:p>
    <w:p w:rsidR="00F130B2" w:rsidRPr="00FA182A" w:rsidRDefault="00F130B2" w:rsidP="00F130B2">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[QUOTE - how Malachi/Moses </w:t>
      </w:r>
      <w:proofErr w:type="gramStart"/>
      <w:r w:rsidRPr="00FA182A">
        <w:rPr>
          <w:rFonts w:ascii="Segoe UI" w:hAnsi="Segoe UI" w:cs="Segoe UI"/>
          <w:sz w:val="18"/>
          <w:szCs w:val="16"/>
        </w:rPr>
        <w:t>go</w:t>
      </w:r>
      <w:proofErr w:type="gramEnd"/>
      <w:r w:rsidRPr="00FA182A">
        <w:rPr>
          <w:rFonts w:ascii="Segoe UI" w:hAnsi="Segoe UI" w:cs="Segoe UI"/>
          <w:sz w:val="18"/>
          <w:szCs w:val="16"/>
        </w:rPr>
        <w:t xml:space="preserve"> together (N19)] </w:t>
      </w:r>
    </w:p>
    <w:p w:rsidR="00F130B2" w:rsidRPr="00FA182A" w:rsidRDefault="00F130B2" w:rsidP="00F130B2">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[If the traditional system is used with reference to God and not the spirits, it is okay (N22)] </w:t>
      </w:r>
    </w:p>
    <w:p w:rsidR="00F130B2" w:rsidRPr="00FA182A" w:rsidRDefault="00F130B2" w:rsidP="00F130B2">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[QUOTE (N22) (and others)] </w:t>
      </w:r>
    </w:p>
    <w:p w:rsidR="00F130B2" w:rsidRPr="00FA182A" w:rsidRDefault="00F130B2" w:rsidP="00F130B2">
      <w:pPr>
        <w:widowControl w:val="0"/>
        <w:adjustRightInd w:val="0"/>
        <w:spacing w:line="240" w:lineRule="auto"/>
        <w:rPr>
          <w:rFonts w:ascii="Segoe UI" w:hAnsi="Segoe UI" w:cs="Segoe UI"/>
          <w:sz w:val="18"/>
          <w:szCs w:val="16"/>
        </w:rPr>
      </w:pPr>
      <w:r w:rsidRPr="00FA182A">
        <w:rPr>
          <w:rFonts w:ascii="Segoe UI" w:hAnsi="Segoe UI" w:cs="Segoe UI"/>
          <w:sz w:val="18"/>
          <w:szCs w:val="16"/>
        </w:rPr>
        <w:t xml:space="preserve">[Supporting Moses (N22)] </w:t>
      </w:r>
    </w:p>
    <w:p w:rsidR="00F130B2" w:rsidRPr="00FA182A" w:rsidRDefault="00F130B2" w:rsidP="00F130B2">
      <w:pPr>
        <w:widowControl w:val="0"/>
        <w:adjustRightInd w:val="0"/>
        <w:spacing w:line="240" w:lineRule="auto"/>
        <w:rPr>
          <w:rFonts w:ascii="Segoe UI" w:hAnsi="Segoe UI" w:cs="Segoe UI"/>
          <w:sz w:val="18"/>
          <w:szCs w:val="16"/>
        </w:rPr>
      </w:pPr>
      <w:r w:rsidRPr="00FA182A">
        <w:rPr>
          <w:rFonts w:ascii="Segoe UI" w:hAnsi="Segoe UI" w:cs="Segoe UI"/>
          <w:sz w:val="18"/>
          <w:szCs w:val="16"/>
        </w:rPr>
        <w:t>[Some Christians "</w:t>
      </w:r>
      <w:proofErr w:type="spellStart"/>
      <w:r w:rsidRPr="00FA182A">
        <w:rPr>
          <w:rFonts w:ascii="Segoe UI" w:hAnsi="Segoe UI" w:cs="Segoe UI"/>
          <w:sz w:val="18"/>
          <w:szCs w:val="16"/>
        </w:rPr>
        <w:t>ol</w:t>
      </w:r>
      <w:proofErr w:type="spellEnd"/>
      <w:r w:rsidRPr="00FA182A">
        <w:rPr>
          <w:rFonts w:ascii="Segoe UI" w:hAnsi="Segoe UI" w:cs="Segoe UI"/>
          <w:sz w:val="18"/>
          <w:szCs w:val="16"/>
        </w:rPr>
        <w:t xml:space="preserve"> </w:t>
      </w:r>
      <w:proofErr w:type="spellStart"/>
      <w:r w:rsidRPr="00FA182A">
        <w:rPr>
          <w:rFonts w:ascii="Segoe UI" w:hAnsi="Segoe UI" w:cs="Segoe UI"/>
          <w:sz w:val="18"/>
          <w:szCs w:val="16"/>
        </w:rPr>
        <w:t>i</w:t>
      </w:r>
      <w:proofErr w:type="spellEnd"/>
      <w:r w:rsidRPr="00FA182A">
        <w:rPr>
          <w:rFonts w:ascii="Segoe UI" w:hAnsi="Segoe UI" w:cs="Segoe UI"/>
          <w:sz w:val="18"/>
          <w:szCs w:val="16"/>
        </w:rPr>
        <w:t xml:space="preserve"> </w:t>
      </w:r>
      <w:proofErr w:type="spellStart"/>
      <w:r w:rsidRPr="00FA182A">
        <w:rPr>
          <w:rFonts w:ascii="Segoe UI" w:hAnsi="Segoe UI" w:cs="Segoe UI"/>
          <w:sz w:val="18"/>
          <w:szCs w:val="16"/>
        </w:rPr>
        <w:t>pundaun</w:t>
      </w:r>
      <w:proofErr w:type="spellEnd"/>
      <w:r w:rsidRPr="00FA182A">
        <w:rPr>
          <w:rFonts w:ascii="Segoe UI" w:hAnsi="Segoe UI" w:cs="Segoe UI"/>
          <w:sz w:val="18"/>
          <w:szCs w:val="16"/>
        </w:rPr>
        <w:t xml:space="preserve">" to use the DBP who operates in the spirits' power (N19) - QUOTE] </w:t>
      </w:r>
    </w:p>
    <w:p w:rsidR="00F130B2" w:rsidRPr="00FA182A" w:rsidRDefault="00F130B2" w:rsidP="00F130B2">
      <w:pPr>
        <w:widowControl w:val="0"/>
        <w:adjustRightInd w:val="0"/>
        <w:spacing w:line="240" w:lineRule="auto"/>
        <w:rPr>
          <w:rFonts w:ascii="Segoe UI" w:hAnsi="Segoe UI" w:cs="Segoe UI"/>
          <w:sz w:val="20"/>
          <w:szCs w:val="18"/>
        </w:rPr>
      </w:pPr>
    </w:p>
    <w:tbl>
      <w:tblPr>
        <w:tblStyle w:val="Tabellenraster"/>
        <w:tblW w:w="0" w:type="auto"/>
        <w:tblLook w:val="04A0" w:firstRow="1" w:lastRow="0" w:firstColumn="1" w:lastColumn="0" w:noHBand="0" w:noVBand="1"/>
      </w:tblPr>
      <w:tblGrid>
        <w:gridCol w:w="4423"/>
        <w:gridCol w:w="4433"/>
      </w:tblGrid>
      <w:tr w:rsidR="00F130B2" w:rsidRPr="00FA182A" w:rsidTr="00DC734A">
        <w:tc>
          <w:tcPr>
            <w:tcW w:w="9213" w:type="dxa"/>
            <w:gridSpan w:val="2"/>
          </w:tcPr>
          <w:p w:rsidR="00F130B2" w:rsidRPr="00FA182A" w:rsidRDefault="00F130B2" w:rsidP="00DC734A">
            <w:pPr>
              <w:widowControl w:val="0"/>
              <w:adjustRightInd w:val="0"/>
              <w:rPr>
                <w:szCs w:val="20"/>
                <w:lang w:val="en-US"/>
              </w:rPr>
            </w:pPr>
            <w:r w:rsidRPr="00FA182A">
              <w:rPr>
                <w:szCs w:val="20"/>
                <w:lang w:val="en-US"/>
              </w:rPr>
              <w:t>We were trying to find a way through the case study of Ps. Malachi and Ps. Moses.</w:t>
            </w:r>
          </w:p>
        </w:tc>
      </w:tr>
      <w:tr w:rsidR="00F130B2" w:rsidRPr="00FA182A" w:rsidTr="00DC734A">
        <w:tc>
          <w:tcPr>
            <w:tcW w:w="4606" w:type="dxa"/>
          </w:tcPr>
          <w:p w:rsidR="00F130B2" w:rsidRPr="00FA182A" w:rsidRDefault="00F130B2" w:rsidP="00DC734A">
            <w:pPr>
              <w:widowControl w:val="0"/>
              <w:adjustRightInd w:val="0"/>
              <w:rPr>
                <w:szCs w:val="20"/>
                <w:lang w:val="en-US"/>
              </w:rPr>
            </w:pPr>
            <w:r w:rsidRPr="00FA182A">
              <w:rPr>
                <w:szCs w:val="20"/>
                <w:lang w:val="en-US"/>
              </w:rPr>
              <w:t xml:space="preserve">Betty: So </w:t>
            </w:r>
            <w:proofErr w:type="spellStart"/>
            <w:r w:rsidRPr="00FA182A">
              <w:rPr>
                <w:szCs w:val="20"/>
                <w:lang w:val="en-US"/>
              </w:rPr>
              <w:t>yumi</w:t>
            </w:r>
            <w:proofErr w:type="spellEnd"/>
            <w:r w:rsidRPr="00FA182A">
              <w:rPr>
                <w:szCs w:val="20"/>
                <w:lang w:val="en-US"/>
              </w:rPr>
              <w:t xml:space="preserve"> ken </w:t>
            </w:r>
            <w:proofErr w:type="spellStart"/>
            <w:r w:rsidRPr="00FA182A">
              <w:rPr>
                <w:szCs w:val="20"/>
                <w:lang w:val="en-US"/>
              </w:rPr>
              <w:t>tok</w:t>
            </w:r>
            <w:proofErr w:type="spellEnd"/>
            <w:r w:rsidRPr="00FA182A">
              <w:rPr>
                <w:szCs w:val="20"/>
                <w:lang w:val="en-US"/>
              </w:rPr>
              <w:t xml:space="preserve">: </w:t>
            </w:r>
            <w:proofErr w:type="spellStart"/>
            <w:r w:rsidRPr="00FA182A">
              <w:rPr>
                <w:szCs w:val="20"/>
                <w:lang w:val="en-US"/>
              </w:rPr>
              <w:t>husait</w:t>
            </w:r>
            <w:proofErr w:type="spellEnd"/>
            <w:r w:rsidRPr="00FA182A">
              <w:rPr>
                <w:szCs w:val="20"/>
                <w:lang w:val="en-US"/>
              </w:rPr>
              <w:t xml:space="preserve"> in no </w:t>
            </w:r>
            <w:proofErr w:type="spellStart"/>
            <w:r w:rsidRPr="00FA182A">
              <w:rPr>
                <w:szCs w:val="20"/>
                <w:lang w:val="en-US"/>
              </w:rPr>
              <w:t>stap</w:t>
            </w:r>
            <w:proofErr w:type="spellEnd"/>
            <w:r w:rsidRPr="00FA182A">
              <w:rPr>
                <w:szCs w:val="20"/>
                <w:lang w:val="en-US"/>
              </w:rPr>
              <w:t xml:space="preserve"> long </w:t>
            </w:r>
            <w:proofErr w:type="spellStart"/>
            <w:r w:rsidRPr="00FA182A">
              <w:rPr>
                <w:szCs w:val="20"/>
                <w:lang w:val="en-US"/>
              </w:rPr>
              <w:t>bikpela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fully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w:t>
            </w:r>
            <w:proofErr w:type="spellStart"/>
            <w:r w:rsidRPr="00FA182A">
              <w:rPr>
                <w:szCs w:val="20"/>
                <w:lang w:val="en-US"/>
              </w:rPr>
              <w:t>insait</w:t>
            </w:r>
            <w:proofErr w:type="spellEnd"/>
            <w:r w:rsidRPr="00FA182A">
              <w:rPr>
                <w:szCs w:val="20"/>
                <w:lang w:val="en-US"/>
              </w:rPr>
              <w:t xml:space="preserve"> long, </w:t>
            </w:r>
            <w:proofErr w:type="spellStart"/>
            <w:r w:rsidRPr="00FA182A">
              <w:rPr>
                <w:szCs w:val="20"/>
                <w:lang w:val="en-US"/>
              </w:rPr>
              <w:t>ehm</w:t>
            </w:r>
            <w:proofErr w:type="spellEnd"/>
            <w:r w:rsidRPr="00FA182A">
              <w:rPr>
                <w:szCs w:val="20"/>
                <w:lang w:val="en-US"/>
              </w:rPr>
              <w:t xml:space="preserve">, we Moses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ti</w:t>
            </w:r>
            <w:proofErr w:type="spellEnd"/>
            <w:r w:rsidRPr="00FA182A">
              <w:rPr>
                <w:szCs w:val="20"/>
                <w:lang w:val="en-US"/>
              </w:rPr>
              <w:t xml:space="preserve">-, </w:t>
            </w:r>
            <w:proofErr w:type="spellStart"/>
            <w:r w:rsidRPr="00FA182A">
              <w:rPr>
                <w:szCs w:val="20"/>
                <w:lang w:val="en-US"/>
              </w:rPr>
              <w:t>toktok</w:t>
            </w:r>
            <w:proofErr w:type="spellEnd"/>
            <w:r w:rsidRPr="00FA182A">
              <w:rPr>
                <w:szCs w:val="20"/>
                <w:lang w:val="en-US"/>
              </w:rPr>
              <w:t xml:space="preserve"> long </w:t>
            </w:r>
            <w:proofErr w:type="spellStart"/>
            <w:r w:rsidRPr="00FA182A">
              <w:rPr>
                <w:szCs w:val="20"/>
                <w:lang w:val="en-US"/>
              </w:rPr>
              <w:t>en</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power </w:t>
            </w:r>
            <w:proofErr w:type="spellStart"/>
            <w:r w:rsidRPr="00FA182A">
              <w:rPr>
                <w:szCs w:val="20"/>
                <w:lang w:val="en-US"/>
              </w:rPr>
              <w:t>blong</w:t>
            </w:r>
            <w:proofErr w:type="spellEnd"/>
            <w:r w:rsidRPr="00FA182A">
              <w:rPr>
                <w:szCs w:val="20"/>
                <w:lang w:val="en-US"/>
              </w:rPr>
              <w:t xml:space="preserve"> spirit </w:t>
            </w:r>
            <w:proofErr w:type="spellStart"/>
            <w:r w:rsidRPr="00FA182A">
              <w:rPr>
                <w:szCs w:val="20"/>
                <w:lang w:val="en-US"/>
              </w:rPr>
              <w:t>blong</w:t>
            </w:r>
            <w:proofErr w:type="spellEnd"/>
            <w:r w:rsidRPr="00FA182A">
              <w:rPr>
                <w:szCs w:val="20"/>
                <w:lang w:val="en-US"/>
              </w:rPr>
              <w:t xml:space="preserve"> Satan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lukim</w:t>
            </w:r>
            <w:proofErr w:type="spellEnd"/>
            <w:r w:rsidRPr="00FA182A">
              <w:rPr>
                <w:szCs w:val="20"/>
                <w:lang w:val="en-US"/>
              </w:rPr>
              <w:t xml:space="preserve"> strong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spirit </w:t>
            </w:r>
            <w:proofErr w:type="spellStart"/>
            <w:r w:rsidRPr="00FA182A">
              <w:rPr>
                <w:szCs w:val="20"/>
                <w:lang w:val="en-US"/>
              </w:rPr>
              <w:t>i</w:t>
            </w:r>
            <w:proofErr w:type="spellEnd"/>
            <w:r w:rsidRPr="00FA182A">
              <w:rPr>
                <w:szCs w:val="20"/>
                <w:lang w:val="en-US"/>
              </w:rPr>
              <w:t xml:space="preserve"> wok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sanap</w:t>
            </w:r>
            <w:proofErr w:type="spellEnd"/>
            <w:r w:rsidRPr="00FA182A">
              <w:rPr>
                <w:szCs w:val="20"/>
                <w:lang w:val="en-US"/>
              </w:rPr>
              <w:t xml:space="preserve"> yet long </w:t>
            </w:r>
            <w:proofErr w:type="spellStart"/>
            <w:r w:rsidRPr="00FA182A">
              <w:rPr>
                <w:szCs w:val="20"/>
                <w:lang w:val="en-US"/>
              </w:rPr>
              <w:t>dispela</w:t>
            </w:r>
            <w:proofErr w:type="spellEnd"/>
            <w:r w:rsidRPr="00FA182A">
              <w:rPr>
                <w:szCs w:val="20"/>
                <w:lang w:val="en-US"/>
              </w:rPr>
              <w:t xml:space="preserve"> long </w:t>
            </w:r>
            <w:proofErr w:type="spellStart"/>
            <w:r w:rsidRPr="00FA182A">
              <w:rPr>
                <w:szCs w:val="20"/>
                <w:lang w:val="en-US"/>
              </w:rPr>
              <w:t>usim</w:t>
            </w:r>
            <w:proofErr w:type="spellEnd"/>
            <w:r w:rsidRPr="00FA182A">
              <w:rPr>
                <w:szCs w:val="20"/>
                <w:lang w:val="en-US"/>
              </w:rPr>
              <w:t xml:space="preserve"> today. </w:t>
            </w:r>
          </w:p>
          <w:p w:rsidR="00F130B2" w:rsidRPr="00FA182A" w:rsidRDefault="00F130B2" w:rsidP="00DC734A">
            <w:pPr>
              <w:widowControl w:val="0"/>
              <w:adjustRightInd w:val="0"/>
              <w:rPr>
                <w:szCs w:val="20"/>
                <w:lang w:val="en-US"/>
              </w:rPr>
            </w:pPr>
            <w:r w:rsidRPr="00FA182A">
              <w:rPr>
                <w:szCs w:val="20"/>
                <w:lang w:val="en-US"/>
              </w:rPr>
              <w:t xml:space="preserve">Na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husait</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w:t>
            </w:r>
            <w:proofErr w:type="spellStart"/>
            <w:r w:rsidRPr="00FA182A">
              <w:rPr>
                <w:szCs w:val="20"/>
                <w:lang w:val="en-US"/>
              </w:rPr>
              <w:t>insait</w:t>
            </w:r>
            <w:proofErr w:type="spellEnd"/>
            <w:r w:rsidRPr="00FA182A">
              <w:rPr>
                <w:szCs w:val="20"/>
                <w:lang w:val="en-US"/>
              </w:rPr>
              <w:t xml:space="preserve"> long </w:t>
            </w:r>
            <w:proofErr w:type="spellStart"/>
            <w:r w:rsidRPr="00FA182A">
              <w:rPr>
                <w:szCs w:val="20"/>
                <w:lang w:val="en-US"/>
              </w:rPr>
              <w:t>bilip</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long </w:t>
            </w:r>
            <w:proofErr w:type="spellStart"/>
            <w:r w:rsidRPr="00FA182A">
              <w:rPr>
                <w:szCs w:val="20"/>
                <w:lang w:val="en-US"/>
              </w:rPr>
              <w:t>bikpela</w:t>
            </w:r>
            <w:proofErr w:type="spellEnd"/>
            <w:r w:rsidRPr="00FA182A">
              <w:rPr>
                <w:szCs w:val="20"/>
                <w:lang w:val="en-US"/>
              </w:rPr>
              <w:t xml:space="preserve">, they-, </w:t>
            </w:r>
            <w:proofErr w:type="spellStart"/>
            <w:r w:rsidRPr="00FA182A">
              <w:rPr>
                <w:szCs w:val="20"/>
                <w:lang w:val="en-US"/>
              </w:rPr>
              <w:t>ating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ken </w:t>
            </w:r>
            <w:proofErr w:type="spellStart"/>
            <w:r w:rsidRPr="00FA182A">
              <w:rPr>
                <w:szCs w:val="20"/>
                <w:lang w:val="en-US"/>
              </w:rPr>
              <w:t>sanap</w:t>
            </w:r>
            <w:proofErr w:type="spellEnd"/>
            <w:r w:rsidRPr="00FA182A">
              <w:rPr>
                <w:szCs w:val="20"/>
                <w:lang w:val="en-US"/>
              </w:rPr>
              <w:t xml:space="preserve"> </w:t>
            </w:r>
            <w:proofErr w:type="spellStart"/>
            <w:r w:rsidRPr="00FA182A">
              <w:rPr>
                <w:szCs w:val="20"/>
                <w:lang w:val="en-US"/>
              </w:rPr>
              <w:t>wantaim</w:t>
            </w:r>
            <w:proofErr w:type="spellEnd"/>
            <w:r w:rsidRPr="00FA182A">
              <w:rPr>
                <w:szCs w:val="20"/>
                <w:lang w:val="en-US"/>
              </w:rPr>
              <w:t xml:space="preserve"> </w:t>
            </w:r>
            <w:proofErr w:type="spellStart"/>
            <w:r w:rsidRPr="00FA182A">
              <w:rPr>
                <w:szCs w:val="20"/>
                <w:lang w:val="en-US"/>
              </w:rPr>
              <w:t>tingting</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Malachi.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bilip</w:t>
            </w:r>
            <w:proofErr w:type="spellEnd"/>
            <w:r w:rsidRPr="00FA182A">
              <w:rPr>
                <w:szCs w:val="20"/>
                <w:lang w:val="en-US"/>
              </w:rPr>
              <w:t xml:space="preserve"> </w:t>
            </w:r>
            <w:proofErr w:type="spellStart"/>
            <w:r w:rsidRPr="00FA182A">
              <w:rPr>
                <w:szCs w:val="20"/>
                <w:lang w:val="en-US"/>
              </w:rPr>
              <w:lastRenderedPageBreak/>
              <w:t>olsem</w:t>
            </w:r>
            <w:proofErr w:type="spellEnd"/>
            <w:r w:rsidRPr="00FA182A">
              <w:rPr>
                <w:szCs w:val="20"/>
                <w:lang w:val="en-US"/>
              </w:rPr>
              <w:t xml:space="preserve">, yeah, </w:t>
            </w:r>
            <w:proofErr w:type="spellStart"/>
            <w:r w:rsidRPr="00FA182A">
              <w:rPr>
                <w:szCs w:val="20"/>
                <w:lang w:val="en-US"/>
              </w:rPr>
              <w:t>em</w:t>
            </w:r>
            <w:proofErr w:type="spellEnd"/>
            <w:r w:rsidRPr="00FA182A">
              <w:rPr>
                <w:szCs w:val="20"/>
                <w:lang w:val="en-US"/>
              </w:rPr>
              <w:t xml:space="preserve">, God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traditional way long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ken </w:t>
            </w:r>
            <w:proofErr w:type="spellStart"/>
            <w:r w:rsidRPr="00FA182A">
              <w:rPr>
                <w:szCs w:val="20"/>
                <w:lang w:val="en-US"/>
              </w:rPr>
              <w:t>kisim</w:t>
            </w:r>
            <w:proofErr w:type="spellEnd"/>
            <w:r w:rsidRPr="00FA182A">
              <w:rPr>
                <w:szCs w:val="20"/>
                <w:lang w:val="en-US"/>
              </w:rPr>
              <w:t xml:space="preserve"> healing long </w:t>
            </w:r>
            <w:proofErr w:type="spellStart"/>
            <w:r w:rsidRPr="00FA182A">
              <w:rPr>
                <w:szCs w:val="20"/>
                <w:lang w:val="en-US"/>
              </w:rPr>
              <w:t>em</w:t>
            </w:r>
            <w:proofErr w:type="spellEnd"/>
            <w:r w:rsidRPr="00FA182A">
              <w:rPr>
                <w:szCs w:val="20"/>
                <w:lang w:val="en-US"/>
              </w:rPr>
              <w:t xml:space="preserve">. </w:t>
            </w:r>
          </w:p>
          <w:p w:rsidR="00F130B2" w:rsidRPr="00FA182A" w:rsidRDefault="00F130B2" w:rsidP="00DC734A">
            <w:pPr>
              <w:widowControl w:val="0"/>
              <w:adjustRightInd w:val="0"/>
              <w:rPr>
                <w:szCs w:val="20"/>
                <w:lang w:val="en-US"/>
              </w:rPr>
            </w:pPr>
            <w:proofErr w:type="spellStart"/>
            <w:r w:rsidRPr="00FA182A">
              <w:rPr>
                <w:szCs w:val="20"/>
                <w:lang w:val="en-US"/>
              </w:rPr>
              <w:t>Tupela</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orait</w:t>
            </w:r>
            <w:proofErr w:type="spellEnd"/>
            <w:r w:rsidRPr="00FA182A">
              <w:rPr>
                <w:szCs w:val="20"/>
                <w:lang w:val="en-US"/>
              </w:rPr>
              <w:t xml:space="preserve">, </w:t>
            </w:r>
            <w:proofErr w:type="spellStart"/>
            <w:r w:rsidRPr="00FA182A">
              <w:rPr>
                <w:szCs w:val="20"/>
                <w:lang w:val="en-US"/>
              </w:rPr>
              <w:t>bikos</w:t>
            </w:r>
            <w:proofErr w:type="spellEnd"/>
            <w:r w:rsidRPr="00FA182A">
              <w:rPr>
                <w:szCs w:val="20"/>
                <w:lang w:val="en-US"/>
              </w:rPr>
              <w:t xml:space="preserve"> </w:t>
            </w:r>
            <w:proofErr w:type="spellStart"/>
            <w:r w:rsidRPr="00FA182A">
              <w:rPr>
                <w:szCs w:val="20"/>
                <w:lang w:val="en-US"/>
              </w:rPr>
              <w:t>tupela</w:t>
            </w:r>
            <w:proofErr w:type="spellEnd"/>
            <w:r w:rsidRPr="00FA182A">
              <w:rPr>
                <w:szCs w:val="20"/>
                <w:lang w:val="en-US"/>
              </w:rPr>
              <w:t xml:space="preserve">-, </w:t>
            </w:r>
            <w:proofErr w:type="spellStart"/>
            <w:r w:rsidRPr="00FA182A">
              <w:rPr>
                <w:szCs w:val="20"/>
                <w:lang w:val="en-US"/>
              </w:rPr>
              <w:t>tupela</w:t>
            </w:r>
            <w:proofErr w:type="spellEnd"/>
            <w:r w:rsidRPr="00FA182A">
              <w:rPr>
                <w:szCs w:val="20"/>
                <w:lang w:val="en-US"/>
              </w:rPr>
              <w:t xml:space="preserve"> </w:t>
            </w:r>
            <w:proofErr w:type="spellStart"/>
            <w:r w:rsidRPr="00FA182A">
              <w:rPr>
                <w:szCs w:val="20"/>
                <w:lang w:val="en-US"/>
              </w:rPr>
              <w:t>wantaim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orait</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hia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tok</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stret</w:t>
            </w:r>
            <w:proofErr w:type="spellEnd"/>
            <w:r w:rsidRPr="00FA182A">
              <w:rPr>
                <w:szCs w:val="20"/>
                <w:lang w:val="en-US"/>
              </w:rPr>
              <w:t xml:space="preserve">, mi agree long </w:t>
            </w:r>
            <w:proofErr w:type="spellStart"/>
            <w:r w:rsidRPr="00FA182A">
              <w:rPr>
                <w:szCs w:val="20"/>
                <w:lang w:val="en-US"/>
              </w:rPr>
              <w:t>tupela</w:t>
            </w:r>
            <w:proofErr w:type="spellEnd"/>
            <w:r w:rsidRPr="00FA182A">
              <w:rPr>
                <w:szCs w:val="20"/>
                <w:lang w:val="en-US"/>
              </w:rPr>
              <w:t xml:space="preserve"> </w:t>
            </w:r>
            <w:proofErr w:type="spellStart"/>
            <w:r w:rsidRPr="00FA182A">
              <w:rPr>
                <w:szCs w:val="20"/>
                <w:lang w:val="en-US"/>
              </w:rPr>
              <w:t>wantaim</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taim</w:t>
            </w:r>
            <w:proofErr w:type="spellEnd"/>
            <w:r w:rsidRPr="00FA182A">
              <w:rPr>
                <w:szCs w:val="20"/>
                <w:lang w:val="en-US"/>
              </w:rPr>
              <w:t xml:space="preserve"> man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fully </w:t>
            </w:r>
            <w:proofErr w:type="spellStart"/>
            <w:r w:rsidRPr="00FA182A">
              <w:rPr>
                <w:szCs w:val="20"/>
                <w:lang w:val="en-US"/>
              </w:rPr>
              <w:t>stap</w:t>
            </w:r>
            <w:proofErr w:type="spellEnd"/>
            <w:r w:rsidRPr="00FA182A">
              <w:rPr>
                <w:szCs w:val="20"/>
                <w:lang w:val="en-US"/>
              </w:rPr>
              <w:t xml:space="preserve"> </w:t>
            </w:r>
            <w:proofErr w:type="spellStart"/>
            <w:r w:rsidRPr="00FA182A">
              <w:rPr>
                <w:szCs w:val="20"/>
                <w:lang w:val="en-US"/>
              </w:rPr>
              <w:t>insait</w:t>
            </w:r>
            <w:proofErr w:type="spellEnd"/>
            <w:r w:rsidRPr="00FA182A">
              <w:rPr>
                <w:szCs w:val="20"/>
                <w:lang w:val="en-US"/>
              </w:rPr>
              <w:t xml:space="preserve"> long power </w:t>
            </w:r>
            <w:proofErr w:type="spellStart"/>
            <w:r w:rsidRPr="00FA182A">
              <w:rPr>
                <w:szCs w:val="20"/>
                <w:lang w:val="en-US"/>
              </w:rPr>
              <w:t>bilong</w:t>
            </w:r>
            <w:proofErr w:type="spellEnd"/>
            <w:r w:rsidRPr="00FA182A">
              <w:rPr>
                <w:szCs w:val="20"/>
                <w:lang w:val="en-US"/>
              </w:rPr>
              <w:t xml:space="preserve"> Satan,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lukim</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samting</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real </w:t>
            </w:r>
            <w:proofErr w:type="spellStart"/>
            <w:r w:rsidRPr="00FA182A">
              <w:rPr>
                <w:szCs w:val="20"/>
                <w:lang w:val="en-US"/>
              </w:rPr>
              <w:t>tasol</w:t>
            </w:r>
            <w:proofErr w:type="spellEnd"/>
            <w:r w:rsidRPr="00FA182A">
              <w:rPr>
                <w:szCs w:val="20"/>
                <w:lang w:val="en-US"/>
              </w:rPr>
              <w:t xml:space="preserve">. Real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ken </w:t>
            </w:r>
            <w:proofErr w:type="spellStart"/>
            <w:r w:rsidRPr="00FA182A">
              <w:rPr>
                <w:szCs w:val="20"/>
                <w:lang w:val="en-US"/>
              </w:rPr>
              <w:t>winim</w:t>
            </w:r>
            <w:proofErr w:type="spellEnd"/>
            <w:r w:rsidRPr="00FA182A">
              <w:rPr>
                <w:szCs w:val="20"/>
                <w:lang w:val="en-US"/>
              </w:rPr>
              <w:t xml:space="preserve"> </w:t>
            </w:r>
            <w:proofErr w:type="spellStart"/>
            <w:r w:rsidRPr="00FA182A">
              <w:rPr>
                <w:szCs w:val="20"/>
                <w:lang w:val="en-US"/>
              </w:rPr>
              <w:t>kambang</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w:t>
            </w:r>
            <w:proofErr w:type="spellStart"/>
            <w:r w:rsidRPr="00FA182A">
              <w:rPr>
                <w:szCs w:val="20"/>
                <w:lang w:val="en-US"/>
              </w:rPr>
              <w:t>pundaun</w:t>
            </w:r>
            <w:proofErr w:type="spellEnd"/>
            <w:r w:rsidRPr="00FA182A">
              <w:rPr>
                <w:szCs w:val="20"/>
                <w:lang w:val="en-US"/>
              </w:rPr>
              <w:t xml:space="preserve"> long hap </w:t>
            </w:r>
            <w:proofErr w:type="spellStart"/>
            <w:r w:rsidRPr="00FA182A">
              <w:rPr>
                <w:szCs w:val="20"/>
                <w:lang w:val="en-US"/>
              </w:rPr>
              <w:t>ya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ken </w:t>
            </w:r>
            <w:proofErr w:type="spellStart"/>
            <w:r w:rsidRPr="00FA182A">
              <w:rPr>
                <w:szCs w:val="20"/>
                <w:lang w:val="en-US"/>
              </w:rPr>
              <w:t>tok</w:t>
            </w:r>
            <w:proofErr w:type="spellEnd"/>
            <w:r w:rsidRPr="00FA182A">
              <w:rPr>
                <w:szCs w:val="20"/>
                <w:lang w:val="en-US"/>
              </w:rPr>
              <w:t xml:space="preserve"> long </w:t>
            </w:r>
            <w:proofErr w:type="spellStart"/>
            <w:r w:rsidRPr="00FA182A">
              <w:rPr>
                <w:szCs w:val="20"/>
                <w:lang w:val="en-US"/>
              </w:rPr>
              <w:t>wanem</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w:t>
            </w:r>
            <w:proofErr w:type="spellStart"/>
            <w:r w:rsidRPr="00FA182A">
              <w:rPr>
                <w:szCs w:val="20"/>
                <w:lang w:val="en-US"/>
              </w:rPr>
              <w:t>kisim</w:t>
            </w:r>
            <w:proofErr w:type="spellEnd"/>
            <w:r w:rsidRPr="00FA182A">
              <w:rPr>
                <w:szCs w:val="20"/>
                <w:lang w:val="en-US"/>
              </w:rPr>
              <w:t xml:space="preserve"> </w:t>
            </w:r>
            <w:proofErr w:type="spellStart"/>
            <w:r w:rsidRPr="00FA182A">
              <w:rPr>
                <w:szCs w:val="20"/>
                <w:lang w:val="en-US"/>
              </w:rPr>
              <w:t>stret</w:t>
            </w:r>
            <w:proofErr w:type="spellEnd"/>
            <w:r w:rsidRPr="00FA182A">
              <w:rPr>
                <w:szCs w:val="20"/>
                <w:lang w:val="en-US"/>
              </w:rPr>
              <w:t xml:space="preserve">. Eh. Na </w:t>
            </w:r>
            <w:proofErr w:type="spellStart"/>
            <w:r w:rsidRPr="00FA182A">
              <w:rPr>
                <w:szCs w:val="20"/>
                <w:lang w:val="en-US"/>
              </w:rPr>
              <w:t>i</w:t>
            </w:r>
            <w:proofErr w:type="spellEnd"/>
            <w:r w:rsidRPr="00FA182A">
              <w:rPr>
                <w:szCs w:val="20"/>
                <w:lang w:val="en-US"/>
              </w:rPr>
              <w:t xml:space="preserve"> wok.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bilipim</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spirit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ancestor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wok. Na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husait</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givim</w:t>
            </w:r>
            <w:proofErr w:type="spellEnd"/>
            <w:r w:rsidRPr="00FA182A">
              <w:rPr>
                <w:szCs w:val="20"/>
                <w:lang w:val="en-US"/>
              </w:rPr>
              <w:t xml:space="preserve"> </w:t>
            </w:r>
            <w:proofErr w:type="spellStart"/>
            <w:r w:rsidRPr="00FA182A">
              <w:rPr>
                <w:szCs w:val="20"/>
                <w:lang w:val="en-US"/>
              </w:rPr>
              <w:t>laip</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long </w:t>
            </w:r>
            <w:proofErr w:type="spellStart"/>
            <w:r w:rsidRPr="00FA182A">
              <w:rPr>
                <w:szCs w:val="20"/>
                <w:lang w:val="en-US"/>
              </w:rPr>
              <w:t>bikpela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kam</w:t>
            </w:r>
            <w:proofErr w:type="spellEnd"/>
            <w:r w:rsidRPr="00FA182A">
              <w:rPr>
                <w:szCs w:val="20"/>
                <w:lang w:val="en-US"/>
              </w:rPr>
              <w:t xml:space="preserve"> </w:t>
            </w:r>
            <w:proofErr w:type="spellStart"/>
            <w:r w:rsidRPr="00FA182A">
              <w:rPr>
                <w:szCs w:val="20"/>
                <w:lang w:val="en-US"/>
              </w:rPr>
              <w:t>lukluk</w:t>
            </w:r>
            <w:proofErr w:type="spellEnd"/>
            <w:r w:rsidRPr="00FA182A">
              <w:rPr>
                <w:szCs w:val="20"/>
                <w:lang w:val="en-US"/>
              </w:rPr>
              <w:t xml:space="preserve"> long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bilip</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spirit </w:t>
            </w:r>
            <w:proofErr w:type="spellStart"/>
            <w:r w:rsidRPr="00FA182A">
              <w:rPr>
                <w:szCs w:val="20"/>
                <w:lang w:val="en-US"/>
              </w:rPr>
              <w:t>em</w:t>
            </w:r>
            <w:proofErr w:type="spellEnd"/>
            <w:r w:rsidRPr="00FA182A">
              <w:rPr>
                <w:szCs w:val="20"/>
                <w:lang w:val="en-US"/>
              </w:rPr>
              <w:t xml:space="preserve"> God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long </w:t>
            </w:r>
            <w:proofErr w:type="spellStart"/>
            <w:r w:rsidRPr="00FA182A">
              <w:rPr>
                <w:szCs w:val="20"/>
                <w:lang w:val="en-US"/>
              </w:rPr>
              <w:t>helpim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man </w:t>
            </w:r>
            <w:proofErr w:type="spellStart"/>
            <w:r w:rsidRPr="00FA182A">
              <w:rPr>
                <w:szCs w:val="20"/>
                <w:lang w:val="en-US"/>
              </w:rPr>
              <w:t>olsem</w:t>
            </w:r>
            <w:proofErr w:type="spellEnd"/>
            <w:r w:rsidRPr="00FA182A">
              <w:rPr>
                <w:szCs w:val="20"/>
                <w:lang w:val="en-US"/>
              </w:rPr>
              <w:t xml:space="preserve">.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SH: What if a Christian finds help from someone who uses </w:t>
            </w:r>
            <w:proofErr w:type="spellStart"/>
            <w:r w:rsidRPr="00FA182A">
              <w:rPr>
                <w:szCs w:val="20"/>
                <w:lang w:val="en-US"/>
              </w:rPr>
              <w:t>kambang</w:t>
            </w:r>
            <w:proofErr w:type="spellEnd"/>
            <w:r w:rsidRPr="00FA182A">
              <w:rPr>
                <w:szCs w:val="20"/>
                <w:lang w:val="en-US"/>
              </w:rPr>
              <w:t xml:space="preserve"> which is used in combination with the tooth of his grandfather?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Bill: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no </w:t>
            </w:r>
            <w:proofErr w:type="spellStart"/>
            <w:r w:rsidRPr="00FA182A">
              <w:rPr>
                <w:szCs w:val="20"/>
                <w:lang w:val="en-US"/>
              </w:rPr>
              <w:t>stret</w:t>
            </w:r>
            <w:proofErr w:type="spellEnd"/>
            <w:r w:rsidRPr="00FA182A">
              <w:rPr>
                <w:szCs w:val="20"/>
                <w:lang w:val="en-US"/>
              </w:rPr>
              <w:t xml:space="preserve">.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Betty: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no </w:t>
            </w:r>
            <w:proofErr w:type="spellStart"/>
            <w:r w:rsidRPr="00FA182A">
              <w:rPr>
                <w:szCs w:val="20"/>
                <w:lang w:val="en-US"/>
              </w:rPr>
              <w:t>stret</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Bill: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Satan.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Betty: </w:t>
            </w:r>
            <w:proofErr w:type="spellStart"/>
            <w:r w:rsidRPr="00FA182A">
              <w:rPr>
                <w:szCs w:val="20"/>
                <w:lang w:val="en-US"/>
              </w:rPr>
              <w:t>Ehe</w:t>
            </w:r>
            <w:proofErr w:type="spellEnd"/>
            <w:r w:rsidRPr="00FA182A">
              <w:rPr>
                <w:szCs w:val="20"/>
                <w:lang w:val="en-US"/>
              </w:rPr>
              <w:t xml:space="preserve">.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Bill: </w:t>
            </w:r>
            <w:proofErr w:type="spellStart"/>
            <w:r w:rsidRPr="00FA182A">
              <w:rPr>
                <w:szCs w:val="20"/>
                <w:lang w:val="en-US"/>
              </w:rPr>
              <w:t>Mi</w:t>
            </w:r>
            <w:proofErr w:type="spellEnd"/>
            <w:r w:rsidRPr="00FA182A">
              <w:rPr>
                <w:szCs w:val="20"/>
                <w:lang w:val="en-US"/>
              </w:rPr>
              <w:t xml:space="preserve"> ting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sapos</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Moses </w:t>
            </w:r>
            <w:proofErr w:type="spellStart"/>
            <w:r w:rsidRPr="00FA182A">
              <w:rPr>
                <w:szCs w:val="20"/>
                <w:lang w:val="en-US"/>
              </w:rPr>
              <w:t>i</w:t>
            </w:r>
            <w:proofErr w:type="spellEnd"/>
            <w:r w:rsidRPr="00FA182A">
              <w:rPr>
                <w:szCs w:val="20"/>
                <w:lang w:val="en-US"/>
              </w:rPr>
              <w:t xml:space="preserve"> right, </w:t>
            </w:r>
            <w:proofErr w:type="spellStart"/>
            <w:r w:rsidRPr="00FA182A">
              <w:rPr>
                <w:szCs w:val="20"/>
                <w:lang w:val="en-US"/>
              </w:rPr>
              <w:t>sapos</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traditional healer </w:t>
            </w:r>
            <w:proofErr w:type="spellStart"/>
            <w:r w:rsidRPr="00FA182A">
              <w:rPr>
                <w:szCs w:val="20"/>
                <w:lang w:val="en-US"/>
              </w:rPr>
              <w:t>hia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long spirit,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long </w:t>
            </w:r>
            <w:proofErr w:type="spellStart"/>
            <w:r w:rsidRPr="00FA182A">
              <w:rPr>
                <w:szCs w:val="20"/>
                <w:lang w:val="en-US"/>
              </w:rPr>
              <w:t>singaut</w:t>
            </w:r>
            <w:proofErr w:type="spellEnd"/>
            <w:r w:rsidRPr="00FA182A">
              <w:rPr>
                <w:szCs w:val="20"/>
                <w:lang w:val="en-US"/>
              </w:rPr>
              <w:t xml:space="preserve"> long </w:t>
            </w:r>
            <w:proofErr w:type="spellStart"/>
            <w:r w:rsidRPr="00FA182A">
              <w:rPr>
                <w:szCs w:val="20"/>
                <w:lang w:val="en-US"/>
              </w:rPr>
              <w:t>pisukei</w:t>
            </w:r>
            <w:proofErr w:type="spellEnd"/>
            <w:r w:rsidRPr="00FA182A">
              <w:rPr>
                <w:szCs w:val="20"/>
                <w:lang w:val="en-US"/>
              </w:rPr>
              <w:t xml:space="preserve"> o </w:t>
            </w:r>
            <w:proofErr w:type="spellStart"/>
            <w:r w:rsidRPr="00FA182A">
              <w:rPr>
                <w:szCs w:val="20"/>
                <w:lang w:val="en-US"/>
              </w:rPr>
              <w:t>snel</w:t>
            </w:r>
            <w:proofErr w:type="spellEnd"/>
            <w:r w:rsidRPr="00FA182A">
              <w:rPr>
                <w:szCs w:val="20"/>
                <w:lang w:val="en-US"/>
              </w:rPr>
              <w:t xml:space="preserve"> o </w:t>
            </w:r>
            <w:proofErr w:type="spellStart"/>
            <w:r w:rsidRPr="00FA182A">
              <w:rPr>
                <w:szCs w:val="20"/>
                <w:lang w:val="en-US"/>
              </w:rPr>
              <w:t>dispela</w:t>
            </w:r>
            <w:proofErr w:type="spellEnd"/>
            <w:r w:rsidRPr="00FA182A">
              <w:rPr>
                <w:szCs w:val="20"/>
                <w:lang w:val="en-US"/>
              </w:rPr>
              <w:t xml:space="preserve"> long </w:t>
            </w:r>
            <w:proofErr w:type="spellStart"/>
            <w:r w:rsidRPr="00FA182A">
              <w:rPr>
                <w:szCs w:val="20"/>
                <w:lang w:val="en-US"/>
              </w:rPr>
              <w:t>strongim</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herbs </w:t>
            </w:r>
            <w:proofErr w:type="spellStart"/>
            <w:r w:rsidRPr="00FA182A">
              <w:rPr>
                <w:szCs w:val="20"/>
                <w:lang w:val="en-US"/>
              </w:rPr>
              <w:t>i</w:t>
            </w:r>
            <w:proofErr w:type="spellEnd"/>
            <w:r w:rsidRPr="00FA182A">
              <w:rPr>
                <w:szCs w:val="20"/>
                <w:lang w:val="en-US"/>
              </w:rPr>
              <w:t xml:space="preserve"> wok,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wrong. </w:t>
            </w:r>
          </w:p>
          <w:p w:rsidR="00F130B2" w:rsidRPr="00FA182A" w:rsidRDefault="00F130B2" w:rsidP="00DC734A">
            <w:pPr>
              <w:widowControl w:val="0"/>
              <w:adjustRightInd w:val="0"/>
              <w:rPr>
                <w:szCs w:val="20"/>
                <w:lang w:val="en-US"/>
              </w:rPr>
            </w:pPr>
            <w:proofErr w:type="spellStart"/>
            <w:r w:rsidRPr="00FA182A">
              <w:rPr>
                <w:szCs w:val="20"/>
                <w:lang w:val="en-US"/>
              </w:rPr>
              <w:t>Sapos</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save plant </w:t>
            </w:r>
            <w:proofErr w:type="spellStart"/>
            <w:r w:rsidRPr="00FA182A">
              <w:rPr>
                <w:szCs w:val="20"/>
                <w:lang w:val="en-US"/>
              </w:rPr>
              <w:t>em</w:t>
            </w:r>
            <w:proofErr w:type="spellEnd"/>
            <w:r w:rsidRPr="00FA182A">
              <w:rPr>
                <w:szCs w:val="20"/>
                <w:lang w:val="en-US"/>
              </w:rPr>
              <w:t xml:space="preserve"> God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wokim</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creatim</w:t>
            </w:r>
            <w:proofErr w:type="spellEnd"/>
            <w:r w:rsidRPr="00FA182A">
              <w:rPr>
                <w:szCs w:val="20"/>
                <w:lang w:val="en-US"/>
              </w:rPr>
              <w:t xml:space="preserve">, so </w:t>
            </w:r>
            <w:proofErr w:type="spellStart"/>
            <w:r w:rsidRPr="00FA182A">
              <w:rPr>
                <w:szCs w:val="20"/>
                <w:lang w:val="en-US"/>
              </w:rPr>
              <w:t>askim</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laik</w:t>
            </w:r>
            <w:proofErr w:type="spellEnd"/>
            <w:r w:rsidRPr="00FA182A">
              <w:rPr>
                <w:szCs w:val="20"/>
                <w:lang w:val="en-US"/>
              </w:rPr>
              <w:t xml:space="preserve"> </w:t>
            </w:r>
            <w:proofErr w:type="spellStart"/>
            <w:r w:rsidRPr="00FA182A">
              <w:rPr>
                <w:szCs w:val="20"/>
                <w:lang w:val="en-US"/>
              </w:rPr>
              <w:t>askim</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addim</w:t>
            </w:r>
            <w:proofErr w:type="spellEnd"/>
            <w:r w:rsidRPr="00FA182A">
              <w:rPr>
                <w:szCs w:val="20"/>
                <w:lang w:val="en-US"/>
              </w:rPr>
              <w:t xml:space="preserve"> extra strong,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mas direct, </w:t>
            </w:r>
            <w:proofErr w:type="spellStart"/>
            <w:r w:rsidRPr="00FA182A">
              <w:rPr>
                <w:szCs w:val="20"/>
                <w:lang w:val="en-US"/>
              </w:rPr>
              <w:t>i</w:t>
            </w:r>
            <w:proofErr w:type="spellEnd"/>
            <w:r w:rsidRPr="00FA182A">
              <w:rPr>
                <w:szCs w:val="20"/>
                <w:lang w:val="en-US"/>
              </w:rPr>
              <w:t xml:space="preserve"> go </w:t>
            </w:r>
            <w:proofErr w:type="spellStart"/>
            <w:r w:rsidRPr="00FA182A">
              <w:rPr>
                <w:szCs w:val="20"/>
                <w:lang w:val="en-US"/>
              </w:rPr>
              <w:t>stret</w:t>
            </w:r>
            <w:proofErr w:type="spellEnd"/>
            <w:r w:rsidRPr="00FA182A">
              <w:rPr>
                <w:szCs w:val="20"/>
                <w:lang w:val="en-US"/>
              </w:rPr>
              <w:t xml:space="preserve"> long God </w:t>
            </w:r>
            <w:proofErr w:type="spellStart"/>
            <w:r w:rsidRPr="00FA182A">
              <w:rPr>
                <w:szCs w:val="20"/>
                <w:lang w:val="en-US"/>
              </w:rPr>
              <w:t>stret</w:t>
            </w:r>
            <w:proofErr w:type="spellEnd"/>
            <w:r w:rsidRPr="00FA182A">
              <w:rPr>
                <w:szCs w:val="20"/>
                <w:lang w:val="en-US"/>
              </w:rPr>
              <w:t xml:space="preserve">, he, </w:t>
            </w:r>
            <w:proofErr w:type="spellStart"/>
            <w:r w:rsidRPr="00FA182A">
              <w:rPr>
                <w:szCs w:val="20"/>
                <w:lang w:val="en-US"/>
              </w:rPr>
              <w:t>bikos</w:t>
            </w:r>
            <w:proofErr w:type="spellEnd"/>
            <w:r w:rsidRPr="00FA182A">
              <w:rPr>
                <w:szCs w:val="20"/>
                <w:lang w:val="en-US"/>
              </w:rPr>
              <w:t xml:space="preserve"> God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creatim</w:t>
            </w:r>
            <w:proofErr w:type="spellEnd"/>
            <w:r w:rsidRPr="00FA182A">
              <w:rPr>
                <w:szCs w:val="20"/>
                <w:lang w:val="en-US"/>
              </w:rPr>
              <w:t xml:space="preserve">. </w:t>
            </w:r>
          </w:p>
          <w:p w:rsidR="00F130B2" w:rsidRPr="00FA182A" w:rsidRDefault="00F130B2" w:rsidP="00DC734A">
            <w:pPr>
              <w:widowControl w:val="0"/>
              <w:adjustRightInd w:val="0"/>
              <w:rPr>
                <w:szCs w:val="20"/>
                <w:lang w:val="en-US"/>
              </w:rPr>
            </w:pPr>
            <w:r w:rsidRPr="00FA182A">
              <w:rPr>
                <w:szCs w:val="20"/>
                <w:lang w:val="en-US"/>
              </w:rPr>
              <w:t xml:space="preserve">Then,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w:t>
            </w:r>
            <w:proofErr w:type="spellStart"/>
            <w:r w:rsidRPr="00FA182A">
              <w:rPr>
                <w:szCs w:val="20"/>
                <w:lang w:val="en-US"/>
              </w:rPr>
              <w:t>wantaim</w:t>
            </w:r>
            <w:proofErr w:type="spellEnd"/>
            <w:r w:rsidRPr="00FA182A">
              <w:rPr>
                <w:szCs w:val="20"/>
                <w:lang w:val="en-US"/>
              </w:rPr>
              <w:t xml:space="preserve"> Moses now. So mi ting, Moses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right.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right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mi </w:t>
            </w:r>
            <w:proofErr w:type="spellStart"/>
            <w:r w:rsidRPr="00FA182A">
              <w:rPr>
                <w:szCs w:val="20"/>
                <w:lang w:val="en-US"/>
              </w:rPr>
              <w:t>explainim</w:t>
            </w:r>
            <w:proofErr w:type="spellEnd"/>
            <w:r w:rsidRPr="00FA182A">
              <w:rPr>
                <w:szCs w:val="20"/>
                <w:lang w:val="en-US"/>
              </w:rPr>
              <w:t xml:space="preserve"> gen, he. </w:t>
            </w:r>
            <w:proofErr w:type="spellStart"/>
            <w:r w:rsidRPr="00FA182A">
              <w:rPr>
                <w:szCs w:val="20"/>
                <w:lang w:val="en-US"/>
              </w:rPr>
              <w:t>Ol</w:t>
            </w:r>
            <w:proofErr w:type="spellEnd"/>
            <w:r w:rsidRPr="00FA182A">
              <w:rPr>
                <w:szCs w:val="20"/>
                <w:lang w:val="en-US"/>
              </w:rPr>
              <w:t xml:space="preserve"> </w:t>
            </w:r>
            <w:r w:rsidRPr="00FA182A">
              <w:rPr>
                <w:szCs w:val="20"/>
                <w:lang w:val="en-US"/>
              </w:rPr>
              <w:lastRenderedPageBreak/>
              <w:t xml:space="preserve">ancestors </w:t>
            </w:r>
            <w:proofErr w:type="spellStart"/>
            <w:r w:rsidRPr="00FA182A">
              <w:rPr>
                <w:szCs w:val="20"/>
                <w:lang w:val="en-US"/>
              </w:rPr>
              <w:t>bipo</w:t>
            </w:r>
            <w:proofErr w:type="spellEnd"/>
            <w:r w:rsidRPr="00FA182A">
              <w:rPr>
                <w:szCs w:val="20"/>
                <w:lang w:val="en-US"/>
              </w:rPr>
              <w:t xml:space="preserve"> </w:t>
            </w:r>
            <w:proofErr w:type="spellStart"/>
            <w:r w:rsidRPr="00FA182A">
              <w:rPr>
                <w:szCs w:val="20"/>
                <w:lang w:val="en-US"/>
              </w:rPr>
              <w:t>bipo</w:t>
            </w:r>
            <w:proofErr w:type="spellEnd"/>
            <w:r w:rsidRPr="00FA182A">
              <w:rPr>
                <w:szCs w:val="20"/>
                <w:lang w:val="en-US"/>
              </w:rPr>
              <w:t xml:space="preserve"> </w:t>
            </w:r>
            <w:proofErr w:type="spellStart"/>
            <w:r w:rsidRPr="00FA182A">
              <w:rPr>
                <w:szCs w:val="20"/>
                <w:lang w:val="en-US"/>
              </w:rPr>
              <w:t>bipo</w:t>
            </w:r>
            <w:proofErr w:type="spellEnd"/>
            <w:r w:rsidRPr="00FA182A">
              <w:rPr>
                <w:szCs w:val="20"/>
                <w:lang w:val="en-US"/>
              </w:rPr>
              <w:t xml:space="preserve"> </w:t>
            </w:r>
            <w:proofErr w:type="spellStart"/>
            <w:r w:rsidRPr="00FA182A">
              <w:rPr>
                <w:szCs w:val="20"/>
                <w:lang w:val="en-US"/>
              </w:rPr>
              <w:t>taim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no </w:t>
            </w:r>
            <w:proofErr w:type="spellStart"/>
            <w:r w:rsidRPr="00FA182A">
              <w:rPr>
                <w:szCs w:val="20"/>
                <w:lang w:val="en-US"/>
              </w:rPr>
              <w:t>kam</w:t>
            </w:r>
            <w:proofErr w:type="spellEnd"/>
            <w:r w:rsidRPr="00FA182A">
              <w:rPr>
                <w:szCs w:val="20"/>
                <w:lang w:val="en-US"/>
              </w:rPr>
              <w:t xml:space="preserve"> </w:t>
            </w:r>
            <w:proofErr w:type="spellStart"/>
            <w:r w:rsidRPr="00FA182A">
              <w:rPr>
                <w:szCs w:val="20"/>
                <w:lang w:val="en-US"/>
              </w:rPr>
              <w:t>klia</w:t>
            </w:r>
            <w:proofErr w:type="spellEnd"/>
            <w:r w:rsidRPr="00FA182A">
              <w:rPr>
                <w:szCs w:val="20"/>
                <w:lang w:val="en-US"/>
              </w:rPr>
              <w:t xml:space="preserve"> yet long </w:t>
            </w:r>
            <w:proofErr w:type="spellStart"/>
            <w:r w:rsidRPr="00FA182A">
              <w:rPr>
                <w:szCs w:val="20"/>
                <w:lang w:val="en-US"/>
              </w:rPr>
              <w:t>tok</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bikpela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save </w:t>
            </w:r>
            <w:proofErr w:type="spellStart"/>
            <w:r w:rsidRPr="00FA182A">
              <w:rPr>
                <w:szCs w:val="20"/>
                <w:lang w:val="en-US"/>
              </w:rPr>
              <w:t>usim</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toktok</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long </w:t>
            </w:r>
            <w:proofErr w:type="spellStart"/>
            <w:r w:rsidRPr="00FA182A">
              <w:rPr>
                <w:szCs w:val="20"/>
                <w:lang w:val="en-US"/>
              </w:rPr>
              <w:t>ol</w:t>
            </w:r>
            <w:proofErr w:type="spellEnd"/>
            <w:r w:rsidRPr="00FA182A">
              <w:rPr>
                <w:szCs w:val="20"/>
                <w:lang w:val="en-US"/>
              </w:rPr>
              <w:t xml:space="preserve"> spirit </w:t>
            </w:r>
            <w:proofErr w:type="spellStart"/>
            <w:r w:rsidRPr="00FA182A">
              <w:rPr>
                <w:szCs w:val="20"/>
                <w:lang w:val="en-US"/>
              </w:rPr>
              <w:t>o</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toktok</w:t>
            </w:r>
            <w:proofErr w:type="spellEnd"/>
            <w:r w:rsidRPr="00FA182A">
              <w:rPr>
                <w:szCs w:val="20"/>
                <w:lang w:val="en-US"/>
              </w:rPr>
              <w:t xml:space="preserve"> </w:t>
            </w:r>
            <w:proofErr w:type="spellStart"/>
            <w:r w:rsidRPr="00FA182A">
              <w:rPr>
                <w:szCs w:val="20"/>
                <w:lang w:val="en-US"/>
              </w:rPr>
              <w:t>nating</w:t>
            </w:r>
            <w:proofErr w:type="spellEnd"/>
            <w:r w:rsidRPr="00FA182A">
              <w:rPr>
                <w:szCs w:val="20"/>
                <w:lang w:val="en-US"/>
              </w:rPr>
              <w:t xml:space="preserve"> long space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sikman</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kirap</w:t>
            </w:r>
            <w:proofErr w:type="spellEnd"/>
            <w:r w:rsidRPr="00FA182A">
              <w:rPr>
                <w:szCs w:val="20"/>
                <w:lang w:val="en-US"/>
              </w:rPr>
              <w:t xml:space="preserve">. Na </w:t>
            </w:r>
            <w:proofErr w:type="spellStart"/>
            <w:r w:rsidRPr="00FA182A">
              <w:rPr>
                <w:szCs w:val="20"/>
                <w:lang w:val="en-US"/>
              </w:rPr>
              <w:t>ol</w:t>
            </w:r>
            <w:proofErr w:type="spellEnd"/>
            <w:r w:rsidRPr="00FA182A">
              <w:rPr>
                <w:szCs w:val="20"/>
                <w:lang w:val="en-US"/>
              </w:rPr>
              <w:t xml:space="preserve"> yet </w:t>
            </w:r>
            <w:proofErr w:type="spellStart"/>
            <w:r w:rsidRPr="00FA182A">
              <w:rPr>
                <w:szCs w:val="20"/>
                <w:lang w:val="en-US"/>
              </w:rPr>
              <w:t>nau</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no </w:t>
            </w:r>
            <w:proofErr w:type="spellStart"/>
            <w:r w:rsidRPr="00FA182A">
              <w:rPr>
                <w:szCs w:val="20"/>
                <w:lang w:val="en-US"/>
              </w:rPr>
              <w:t>luksave</w:t>
            </w:r>
            <w:proofErr w:type="spellEnd"/>
            <w:r w:rsidRPr="00FA182A">
              <w:rPr>
                <w:szCs w:val="20"/>
                <w:lang w:val="en-US"/>
              </w:rPr>
              <w:t xml:space="preserve"> long God.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gat </w:t>
            </w:r>
            <w:proofErr w:type="spellStart"/>
            <w:r w:rsidRPr="00FA182A">
              <w:rPr>
                <w:szCs w:val="20"/>
                <w:lang w:val="en-US"/>
              </w:rPr>
              <w:t>bilip</w:t>
            </w:r>
            <w:proofErr w:type="spellEnd"/>
            <w:r w:rsidRPr="00FA182A">
              <w:rPr>
                <w:szCs w:val="20"/>
                <w:lang w:val="en-US"/>
              </w:rPr>
              <w:t xml:space="preserve"> long </w:t>
            </w:r>
            <w:proofErr w:type="spellStart"/>
            <w:r w:rsidRPr="00FA182A">
              <w:rPr>
                <w:szCs w:val="20"/>
                <w:lang w:val="en-US"/>
              </w:rPr>
              <w:t>pisukei</w:t>
            </w:r>
            <w:proofErr w:type="spellEnd"/>
            <w:r w:rsidRPr="00FA182A">
              <w:rPr>
                <w:szCs w:val="20"/>
                <w:lang w:val="en-US"/>
              </w:rPr>
              <w:t xml:space="preserve"> o </w:t>
            </w:r>
            <w:proofErr w:type="spellStart"/>
            <w:r w:rsidRPr="00FA182A">
              <w:rPr>
                <w:szCs w:val="20"/>
                <w:lang w:val="en-US"/>
              </w:rPr>
              <w:t>snel</w:t>
            </w:r>
            <w:proofErr w:type="spellEnd"/>
            <w:r w:rsidRPr="00FA182A">
              <w:rPr>
                <w:szCs w:val="20"/>
                <w:lang w:val="en-US"/>
              </w:rPr>
              <w:t xml:space="preserve"> o curse o </w:t>
            </w:r>
            <w:proofErr w:type="spellStart"/>
            <w:r w:rsidRPr="00FA182A">
              <w:rPr>
                <w:szCs w:val="20"/>
                <w:lang w:val="en-US"/>
              </w:rPr>
              <w:t>kain</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basically, </w:t>
            </w:r>
            <w:proofErr w:type="spellStart"/>
            <w:r w:rsidRPr="00FA182A">
              <w:rPr>
                <w:szCs w:val="20"/>
                <w:lang w:val="en-US"/>
              </w:rPr>
              <w:t>bikos</w:t>
            </w:r>
            <w:proofErr w:type="spellEnd"/>
            <w:r w:rsidRPr="00FA182A">
              <w:rPr>
                <w:szCs w:val="20"/>
                <w:lang w:val="en-US"/>
              </w:rPr>
              <w:t xml:space="preserve"> [?]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no save </w:t>
            </w:r>
            <w:proofErr w:type="spellStart"/>
            <w:r w:rsidRPr="00FA182A">
              <w:rPr>
                <w:szCs w:val="20"/>
                <w:lang w:val="en-US"/>
              </w:rPr>
              <w:t>lotu</w:t>
            </w:r>
            <w:proofErr w:type="spellEnd"/>
            <w:r w:rsidRPr="00FA182A">
              <w:rPr>
                <w:szCs w:val="20"/>
                <w:lang w:val="en-US"/>
              </w:rPr>
              <w:t xml:space="preserve"> </w:t>
            </w:r>
            <w:proofErr w:type="spellStart"/>
            <w:r w:rsidRPr="00FA182A">
              <w:rPr>
                <w:szCs w:val="20"/>
                <w:lang w:val="en-US"/>
              </w:rPr>
              <w:t>wanem</w:t>
            </w:r>
            <w:proofErr w:type="spellEnd"/>
            <w:r w:rsidRPr="00FA182A">
              <w:rPr>
                <w:szCs w:val="20"/>
                <w:lang w:val="en-US"/>
              </w:rPr>
              <w:t xml:space="preserve"> </w:t>
            </w:r>
            <w:proofErr w:type="spellStart"/>
            <w:r w:rsidRPr="00FA182A">
              <w:rPr>
                <w:szCs w:val="20"/>
                <w:lang w:val="en-US"/>
              </w:rPr>
              <w:t>samting</w:t>
            </w:r>
            <w:proofErr w:type="spellEnd"/>
            <w:r w:rsidRPr="00FA182A">
              <w:rPr>
                <w:szCs w:val="20"/>
                <w:lang w:val="en-US"/>
              </w:rPr>
              <w:t xml:space="preserve">, pray, pray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wanem</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pray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sindaun</w:t>
            </w:r>
            <w:proofErr w:type="spellEnd"/>
            <w:r w:rsidRPr="00FA182A">
              <w:rPr>
                <w:szCs w:val="20"/>
                <w:lang w:val="en-US"/>
              </w:rPr>
              <w:t xml:space="preserve">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toktok</w:t>
            </w:r>
            <w:proofErr w:type="spellEnd"/>
            <w:r w:rsidRPr="00FA182A">
              <w:rPr>
                <w:szCs w:val="20"/>
                <w:lang w:val="en-US"/>
              </w:rPr>
              <w:t xml:space="preserve"> long </w:t>
            </w:r>
            <w:proofErr w:type="spellStart"/>
            <w:r w:rsidRPr="00FA182A">
              <w:rPr>
                <w:szCs w:val="20"/>
                <w:lang w:val="en-US"/>
              </w:rPr>
              <w:t>kawawar</w:t>
            </w:r>
            <w:proofErr w:type="spellEnd"/>
            <w:r w:rsidRPr="00FA182A">
              <w:rPr>
                <w:szCs w:val="20"/>
                <w:lang w:val="en-US"/>
              </w:rPr>
              <w:t xml:space="preserve"> </w:t>
            </w:r>
            <w:proofErr w:type="spellStart"/>
            <w:r w:rsidRPr="00FA182A">
              <w:rPr>
                <w:szCs w:val="20"/>
                <w:lang w:val="en-US"/>
              </w:rPr>
              <w:t>hia</w:t>
            </w:r>
            <w:proofErr w:type="spellEnd"/>
            <w:r w:rsidRPr="00FA182A">
              <w:rPr>
                <w:szCs w:val="20"/>
                <w:lang w:val="en-US"/>
              </w:rPr>
              <w:t xml:space="preserve"> long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toktok</w:t>
            </w:r>
            <w:proofErr w:type="spellEnd"/>
            <w:r w:rsidRPr="00FA182A">
              <w:rPr>
                <w:szCs w:val="20"/>
                <w:lang w:val="en-US"/>
              </w:rPr>
              <w:t xml:space="preserve"> </w:t>
            </w:r>
            <w:proofErr w:type="spellStart"/>
            <w:r w:rsidRPr="00FA182A">
              <w:rPr>
                <w:szCs w:val="20"/>
                <w:lang w:val="en-US"/>
              </w:rPr>
              <w:t>nating</w:t>
            </w:r>
            <w:proofErr w:type="spellEnd"/>
            <w:r w:rsidRPr="00FA182A">
              <w:rPr>
                <w:szCs w:val="20"/>
                <w:lang w:val="en-US"/>
              </w:rPr>
              <w:t xml:space="preserve"> long space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sikman</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heal, he. </w:t>
            </w:r>
            <w:proofErr w:type="spellStart"/>
            <w:r w:rsidRPr="00FA182A">
              <w:rPr>
                <w:szCs w:val="20"/>
                <w:lang w:val="en-US"/>
              </w:rPr>
              <w:t>Bikos</w:t>
            </w:r>
            <w:proofErr w:type="spellEnd"/>
            <w:r w:rsidRPr="00FA182A">
              <w:rPr>
                <w:szCs w:val="20"/>
                <w:lang w:val="en-US"/>
              </w:rPr>
              <w:t xml:space="preserve"> long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taim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lain long </w:t>
            </w:r>
            <w:proofErr w:type="spellStart"/>
            <w:r w:rsidRPr="00FA182A">
              <w:rPr>
                <w:szCs w:val="20"/>
                <w:lang w:val="en-US"/>
              </w:rPr>
              <w:t>pastaim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no save long </w:t>
            </w:r>
            <w:proofErr w:type="spellStart"/>
            <w:r w:rsidRPr="00FA182A">
              <w:rPr>
                <w:szCs w:val="20"/>
                <w:lang w:val="en-US"/>
              </w:rPr>
              <w:t>bikpela</w:t>
            </w:r>
            <w:proofErr w:type="spellEnd"/>
            <w:r w:rsidRPr="00FA182A">
              <w:rPr>
                <w:szCs w:val="20"/>
                <w:lang w:val="en-US"/>
              </w:rPr>
              <w:t xml:space="preserve">. </w:t>
            </w:r>
          </w:p>
          <w:p w:rsidR="00F130B2" w:rsidRPr="00FA182A" w:rsidRDefault="00F130B2" w:rsidP="00DC734A">
            <w:pPr>
              <w:widowControl w:val="0"/>
              <w:adjustRightInd w:val="0"/>
              <w:rPr>
                <w:szCs w:val="20"/>
                <w:lang w:val="en-US"/>
              </w:rPr>
            </w:pPr>
            <w:r w:rsidRPr="00FA182A">
              <w:rPr>
                <w:szCs w:val="20"/>
                <w:lang w:val="en-US"/>
              </w:rPr>
              <w:t xml:space="preserve">So </w:t>
            </w:r>
            <w:proofErr w:type="spellStart"/>
            <w:r w:rsidRPr="00FA182A">
              <w:rPr>
                <w:szCs w:val="20"/>
                <w:lang w:val="en-US"/>
              </w:rPr>
              <w:t>taim</w:t>
            </w:r>
            <w:proofErr w:type="spellEnd"/>
            <w:r w:rsidRPr="00FA182A">
              <w:rPr>
                <w:szCs w:val="20"/>
                <w:lang w:val="en-US"/>
              </w:rPr>
              <w:t xml:space="preserve"> </w:t>
            </w:r>
            <w:proofErr w:type="spellStart"/>
            <w:r w:rsidRPr="00FA182A">
              <w:rPr>
                <w:szCs w:val="20"/>
                <w:lang w:val="en-US"/>
              </w:rPr>
              <w:t>lotu</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kam</w:t>
            </w:r>
            <w:proofErr w:type="spellEnd"/>
            <w:r w:rsidRPr="00FA182A">
              <w:rPr>
                <w:szCs w:val="20"/>
                <w:lang w:val="en-US"/>
              </w:rPr>
              <w:t xml:space="preserve"> </w:t>
            </w:r>
            <w:proofErr w:type="spellStart"/>
            <w:r w:rsidRPr="00FA182A">
              <w:rPr>
                <w:szCs w:val="20"/>
                <w:lang w:val="en-US"/>
              </w:rPr>
              <w:t>insait</w:t>
            </w:r>
            <w:proofErr w:type="spellEnd"/>
            <w:r w:rsidRPr="00FA182A">
              <w:rPr>
                <w:szCs w:val="20"/>
                <w:lang w:val="en-US"/>
              </w:rPr>
              <w:t xml:space="preserve"> now,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givim</w:t>
            </w:r>
            <w:proofErr w:type="spellEnd"/>
            <w:r w:rsidRPr="00FA182A">
              <w:rPr>
                <w:szCs w:val="20"/>
                <w:lang w:val="en-US"/>
              </w:rPr>
              <w:t xml:space="preserve"> strong long </w:t>
            </w:r>
            <w:proofErr w:type="spellStart"/>
            <w:r w:rsidRPr="00FA182A">
              <w:rPr>
                <w:szCs w:val="20"/>
                <w:lang w:val="en-US"/>
              </w:rPr>
              <w:t>ol</w:t>
            </w:r>
            <w:proofErr w:type="spellEnd"/>
            <w:r w:rsidRPr="00FA182A">
              <w:rPr>
                <w:szCs w:val="20"/>
                <w:lang w:val="en-US"/>
              </w:rPr>
              <w:t xml:space="preserve"> plants </w:t>
            </w:r>
            <w:proofErr w:type="spellStart"/>
            <w:r w:rsidRPr="00FA182A">
              <w:rPr>
                <w:szCs w:val="20"/>
                <w:lang w:val="en-US"/>
              </w:rPr>
              <w:t>ya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creatim</w:t>
            </w:r>
            <w:proofErr w:type="spellEnd"/>
            <w:r w:rsidRPr="00FA182A">
              <w:rPr>
                <w:szCs w:val="20"/>
                <w:lang w:val="en-US"/>
              </w:rPr>
              <w:t xml:space="preserve">, he, </w:t>
            </w:r>
            <w:proofErr w:type="spellStart"/>
            <w:r w:rsidRPr="00FA182A">
              <w:rPr>
                <w:szCs w:val="20"/>
                <w:lang w:val="en-US"/>
              </w:rPr>
              <w:t>bikpela</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creatim</w:t>
            </w:r>
            <w:proofErr w:type="spellEnd"/>
            <w:r w:rsidRPr="00FA182A">
              <w:rPr>
                <w:szCs w:val="20"/>
                <w:lang w:val="en-US"/>
              </w:rPr>
              <w:t xml:space="preserve">. But man yet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long wrong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w:t>
            </w:r>
            <w:proofErr w:type="spellStart"/>
            <w:r w:rsidRPr="00FA182A">
              <w:rPr>
                <w:szCs w:val="20"/>
                <w:lang w:val="en-US"/>
              </w:rPr>
              <w:t>kisim</w:t>
            </w:r>
            <w:proofErr w:type="spellEnd"/>
            <w:r w:rsidRPr="00FA182A">
              <w:rPr>
                <w:szCs w:val="20"/>
                <w:lang w:val="en-US"/>
              </w:rPr>
              <w:t xml:space="preserve"> tit </w:t>
            </w:r>
            <w:proofErr w:type="spellStart"/>
            <w:r w:rsidRPr="00FA182A">
              <w:rPr>
                <w:szCs w:val="20"/>
                <w:lang w:val="en-US"/>
              </w:rPr>
              <w:t>blong</w:t>
            </w:r>
            <w:proofErr w:type="spellEnd"/>
            <w:r w:rsidRPr="00FA182A">
              <w:rPr>
                <w:szCs w:val="20"/>
                <w:lang w:val="en-US"/>
              </w:rPr>
              <w:t xml:space="preserve"> man gen, go </w:t>
            </w:r>
            <w:proofErr w:type="spellStart"/>
            <w:r w:rsidRPr="00FA182A">
              <w:rPr>
                <w:szCs w:val="20"/>
                <w:lang w:val="en-US"/>
              </w:rPr>
              <w:t>kisim</w:t>
            </w:r>
            <w:proofErr w:type="spellEnd"/>
            <w:r w:rsidRPr="00FA182A">
              <w:rPr>
                <w:szCs w:val="20"/>
                <w:lang w:val="en-US"/>
              </w:rPr>
              <w:t xml:space="preserve"> </w:t>
            </w:r>
            <w:proofErr w:type="spellStart"/>
            <w:r w:rsidRPr="00FA182A">
              <w:rPr>
                <w:szCs w:val="20"/>
                <w:lang w:val="en-US"/>
              </w:rPr>
              <w:t>kambang</w:t>
            </w:r>
            <w:proofErr w:type="spellEnd"/>
            <w:r w:rsidRPr="00FA182A">
              <w:rPr>
                <w:szCs w:val="20"/>
                <w:lang w:val="en-US"/>
              </w:rPr>
              <w:t xml:space="preserve"> gen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blowim</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toktok</w:t>
            </w:r>
            <w:proofErr w:type="spellEnd"/>
            <w:r w:rsidRPr="00FA182A">
              <w:rPr>
                <w:szCs w:val="20"/>
                <w:lang w:val="en-US"/>
              </w:rPr>
              <w:t xml:space="preserve"> long </w:t>
            </w:r>
            <w:proofErr w:type="spellStart"/>
            <w:r w:rsidRPr="00FA182A">
              <w:rPr>
                <w:szCs w:val="20"/>
                <w:lang w:val="en-US"/>
              </w:rPr>
              <w:t>en</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kolim</w:t>
            </w:r>
            <w:proofErr w:type="spellEnd"/>
            <w:r w:rsidRPr="00FA182A">
              <w:rPr>
                <w:szCs w:val="20"/>
                <w:lang w:val="en-US"/>
              </w:rPr>
              <w:t xml:space="preserve"> </w:t>
            </w:r>
            <w:proofErr w:type="spellStart"/>
            <w:r w:rsidRPr="00FA182A">
              <w:rPr>
                <w:szCs w:val="20"/>
                <w:lang w:val="en-US"/>
              </w:rPr>
              <w:t>nem</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tumbuna</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no </w:t>
            </w:r>
            <w:proofErr w:type="spellStart"/>
            <w:r w:rsidRPr="00FA182A">
              <w:rPr>
                <w:szCs w:val="20"/>
                <w:lang w:val="en-US"/>
              </w:rPr>
              <w:t>kolim</w:t>
            </w:r>
            <w:proofErr w:type="spellEnd"/>
            <w:r w:rsidRPr="00FA182A">
              <w:rPr>
                <w:szCs w:val="20"/>
                <w:lang w:val="en-US"/>
              </w:rPr>
              <w:t xml:space="preserve"> </w:t>
            </w:r>
            <w:proofErr w:type="spellStart"/>
            <w:r w:rsidRPr="00FA182A">
              <w:rPr>
                <w:szCs w:val="20"/>
                <w:lang w:val="en-US"/>
              </w:rPr>
              <w:t>nem</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Jesu </w:t>
            </w:r>
            <w:proofErr w:type="spellStart"/>
            <w:r w:rsidRPr="00FA182A">
              <w:rPr>
                <w:szCs w:val="20"/>
                <w:lang w:val="en-US"/>
              </w:rPr>
              <w:t>antap</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givim</w:t>
            </w:r>
            <w:proofErr w:type="spellEnd"/>
            <w:r w:rsidRPr="00FA182A">
              <w:rPr>
                <w:szCs w:val="20"/>
                <w:lang w:val="en-US"/>
              </w:rPr>
              <w:t xml:space="preserve"> power, strong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go direct, so </w:t>
            </w:r>
            <w:proofErr w:type="spellStart"/>
            <w:r w:rsidRPr="00FA182A">
              <w:rPr>
                <w:szCs w:val="20"/>
                <w:lang w:val="en-US"/>
              </w:rPr>
              <w:t>yumi</w:t>
            </w:r>
            <w:proofErr w:type="spellEnd"/>
            <w:r w:rsidRPr="00FA182A">
              <w:rPr>
                <w:szCs w:val="20"/>
                <w:lang w:val="en-US"/>
              </w:rPr>
              <w:t xml:space="preserve"> go wrong gen,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Satan gen, he! </w:t>
            </w:r>
            <w:proofErr w:type="spellStart"/>
            <w:r w:rsidRPr="00FA182A">
              <w:rPr>
                <w:szCs w:val="20"/>
                <w:lang w:val="en-US"/>
              </w:rPr>
              <w:t>Tingting</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mi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discussim</w:t>
            </w:r>
            <w:proofErr w:type="spellEnd"/>
            <w:r w:rsidRPr="00FA182A">
              <w:rPr>
                <w:szCs w:val="20"/>
                <w:lang w:val="en-US"/>
              </w:rPr>
              <w:t xml:space="preserve">. So, </w:t>
            </w:r>
            <w:proofErr w:type="spellStart"/>
            <w:r w:rsidRPr="00FA182A">
              <w:rPr>
                <w:szCs w:val="20"/>
                <w:lang w:val="en-US"/>
              </w:rPr>
              <w:t>nau</w:t>
            </w:r>
            <w:proofErr w:type="spellEnd"/>
            <w:r w:rsidRPr="00FA182A">
              <w:rPr>
                <w:szCs w:val="20"/>
                <w:lang w:val="en-US"/>
              </w:rPr>
              <w:t xml:space="preserve"> Moses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tok</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spirit, </w:t>
            </w:r>
            <w:proofErr w:type="spellStart"/>
            <w:r w:rsidRPr="00FA182A">
              <w:rPr>
                <w:szCs w:val="20"/>
                <w:lang w:val="en-US"/>
              </w:rPr>
              <w:t>dispela</w:t>
            </w:r>
            <w:proofErr w:type="spellEnd"/>
            <w:r w:rsidRPr="00FA182A">
              <w:rPr>
                <w:szCs w:val="20"/>
                <w:lang w:val="en-US"/>
              </w:rPr>
              <w:t xml:space="preserve"> spirit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Satan. So </w:t>
            </w:r>
            <w:proofErr w:type="spellStart"/>
            <w:r w:rsidRPr="00FA182A">
              <w:rPr>
                <w:szCs w:val="20"/>
                <w:lang w:val="en-US"/>
              </w:rPr>
              <w:t>ating</w:t>
            </w:r>
            <w:proofErr w:type="spellEnd"/>
            <w:r w:rsidRPr="00FA182A">
              <w:rPr>
                <w:szCs w:val="20"/>
                <w:lang w:val="en-US"/>
              </w:rPr>
              <w:t xml:space="preserve">, </w:t>
            </w:r>
            <w:proofErr w:type="spellStart"/>
            <w:r w:rsidRPr="00FA182A">
              <w:rPr>
                <w:szCs w:val="20"/>
                <w:lang w:val="en-US"/>
              </w:rPr>
              <w:t>gutpela</w:t>
            </w:r>
            <w:proofErr w:type="spellEnd"/>
            <w:r w:rsidRPr="00FA182A">
              <w:rPr>
                <w:szCs w:val="20"/>
                <w:lang w:val="en-US"/>
              </w:rPr>
              <w:t xml:space="preserve"> long </w:t>
            </w:r>
            <w:proofErr w:type="spellStart"/>
            <w:r w:rsidRPr="00FA182A">
              <w:rPr>
                <w:szCs w:val="20"/>
                <w:lang w:val="en-US"/>
              </w:rPr>
              <w:t>rausim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go but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rausim</w:t>
            </w:r>
            <w:proofErr w:type="spellEnd"/>
            <w:r w:rsidRPr="00FA182A">
              <w:rPr>
                <w:szCs w:val="20"/>
                <w:lang w:val="en-US"/>
              </w:rPr>
              <w:t xml:space="preserve"> Satan </w:t>
            </w:r>
            <w:proofErr w:type="spellStart"/>
            <w:r w:rsidRPr="00FA182A">
              <w:rPr>
                <w:szCs w:val="20"/>
                <w:lang w:val="en-US"/>
              </w:rPr>
              <w:t>i</w:t>
            </w:r>
            <w:proofErr w:type="spellEnd"/>
            <w:r w:rsidRPr="00FA182A">
              <w:rPr>
                <w:szCs w:val="20"/>
                <w:lang w:val="en-US"/>
              </w:rPr>
              <w:t xml:space="preserve"> go so </w:t>
            </w:r>
            <w:proofErr w:type="spellStart"/>
            <w:r w:rsidRPr="00FA182A">
              <w:rPr>
                <w:szCs w:val="20"/>
                <w:lang w:val="en-US"/>
              </w:rPr>
              <w:t>olgeta</w:t>
            </w:r>
            <w:proofErr w:type="spellEnd"/>
            <w:r w:rsidRPr="00FA182A">
              <w:rPr>
                <w:szCs w:val="20"/>
                <w:lang w:val="en-US"/>
              </w:rPr>
              <w:t xml:space="preserve"> </w:t>
            </w:r>
            <w:proofErr w:type="spellStart"/>
            <w:r w:rsidRPr="00FA182A">
              <w:rPr>
                <w:szCs w:val="20"/>
                <w:lang w:val="en-US"/>
              </w:rPr>
              <w:t>taim</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mas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Jisas</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kam</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save pray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man </w:t>
            </w:r>
            <w:proofErr w:type="spellStart"/>
            <w:r w:rsidRPr="00FA182A">
              <w:rPr>
                <w:szCs w:val="20"/>
                <w:lang w:val="en-US"/>
              </w:rPr>
              <w:t>i</w:t>
            </w:r>
            <w:proofErr w:type="spellEnd"/>
            <w:r w:rsidRPr="00FA182A">
              <w:rPr>
                <w:szCs w:val="20"/>
                <w:lang w:val="en-US"/>
              </w:rPr>
              <w:t xml:space="preserve"> heal up, eh.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meditate </w:t>
            </w:r>
            <w:proofErr w:type="spellStart"/>
            <w:r w:rsidRPr="00FA182A">
              <w:rPr>
                <w:szCs w:val="20"/>
                <w:lang w:val="en-US"/>
              </w:rPr>
              <w:t>i</w:t>
            </w:r>
            <w:proofErr w:type="spellEnd"/>
            <w:r w:rsidRPr="00FA182A">
              <w:rPr>
                <w:szCs w:val="20"/>
                <w:lang w:val="en-US"/>
              </w:rPr>
              <w:t xml:space="preserve"> go </w:t>
            </w:r>
            <w:proofErr w:type="spellStart"/>
            <w:r w:rsidRPr="00FA182A">
              <w:rPr>
                <w:szCs w:val="20"/>
                <w:lang w:val="en-US"/>
              </w:rPr>
              <w:t>stret</w:t>
            </w:r>
            <w:proofErr w:type="spellEnd"/>
            <w:r w:rsidRPr="00FA182A">
              <w:rPr>
                <w:szCs w:val="20"/>
                <w:lang w:val="en-US"/>
              </w:rPr>
              <w:t xml:space="preserve"> long papa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he? ##, bun </w:t>
            </w:r>
            <w:proofErr w:type="spellStart"/>
            <w:r w:rsidRPr="00FA182A">
              <w:rPr>
                <w:szCs w:val="20"/>
                <w:lang w:val="en-US"/>
              </w:rPr>
              <w:t>backsait</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bruk</w:t>
            </w:r>
            <w:proofErr w:type="spellEnd"/>
            <w:r w:rsidRPr="00FA182A">
              <w:rPr>
                <w:szCs w:val="20"/>
                <w:lang w:val="en-US"/>
              </w:rPr>
              <w:t xml:space="preserve">, o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daiman</w:t>
            </w:r>
            <w:proofErr w:type="spellEnd"/>
            <w:r w:rsidRPr="00FA182A">
              <w:rPr>
                <w:szCs w:val="20"/>
                <w:lang w:val="en-US"/>
              </w:rPr>
              <w:t xml:space="preserve"> </w:t>
            </w:r>
            <w:proofErr w:type="spellStart"/>
            <w:r w:rsidRPr="00FA182A">
              <w:rPr>
                <w:szCs w:val="20"/>
                <w:lang w:val="en-US"/>
              </w:rPr>
              <w:t>hia</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just pray </w:t>
            </w:r>
            <w:proofErr w:type="spellStart"/>
            <w:r w:rsidRPr="00FA182A">
              <w:rPr>
                <w:szCs w:val="20"/>
                <w:lang w:val="en-US"/>
              </w:rPr>
              <w:t>tasol</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sikman</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kirap</w:t>
            </w:r>
            <w:proofErr w:type="spellEnd"/>
            <w:r w:rsidRPr="00FA182A">
              <w:rPr>
                <w:szCs w:val="20"/>
                <w:lang w:val="en-US"/>
              </w:rPr>
              <w:t xml:space="preserve"> gen long bed. </w:t>
            </w:r>
            <w:proofErr w:type="spellStart"/>
            <w:r w:rsidRPr="00FA182A">
              <w:rPr>
                <w:szCs w:val="20"/>
                <w:lang w:val="en-US"/>
              </w:rPr>
              <w:t>Kain</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no go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usim</w:t>
            </w:r>
            <w:proofErr w:type="spellEnd"/>
            <w:r w:rsidRPr="00FA182A">
              <w:rPr>
                <w:szCs w:val="20"/>
                <w:lang w:val="en-US"/>
              </w:rPr>
              <w:t xml:space="preserve">, </w:t>
            </w:r>
            <w:proofErr w:type="spellStart"/>
            <w:r w:rsidRPr="00FA182A">
              <w:rPr>
                <w:szCs w:val="20"/>
                <w:lang w:val="en-US"/>
              </w:rPr>
              <w:t>ehm</w:t>
            </w:r>
            <w:proofErr w:type="spellEnd"/>
            <w:r w:rsidRPr="00FA182A">
              <w:rPr>
                <w:szCs w:val="20"/>
                <w:lang w:val="en-US"/>
              </w:rPr>
              <w:t xml:space="preserve">, </w:t>
            </w:r>
            <w:proofErr w:type="spellStart"/>
            <w:r w:rsidRPr="00FA182A">
              <w:rPr>
                <w:szCs w:val="20"/>
                <w:lang w:val="en-US"/>
              </w:rPr>
              <w:t>kawawar</w:t>
            </w:r>
            <w:proofErr w:type="spellEnd"/>
            <w:r w:rsidRPr="00FA182A">
              <w:rPr>
                <w:szCs w:val="20"/>
                <w:lang w:val="en-US"/>
              </w:rPr>
              <w:t xml:space="preserve"> gen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singautim</w:t>
            </w:r>
            <w:proofErr w:type="spellEnd"/>
            <w:r w:rsidRPr="00FA182A">
              <w:rPr>
                <w:szCs w:val="20"/>
                <w:lang w:val="en-US"/>
              </w:rPr>
              <w:t xml:space="preserve"> </w:t>
            </w:r>
            <w:proofErr w:type="spellStart"/>
            <w:r w:rsidRPr="00FA182A">
              <w:rPr>
                <w:szCs w:val="20"/>
                <w:lang w:val="en-US"/>
              </w:rPr>
              <w:t>tumbuna</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sikkarapim</w:t>
            </w:r>
            <w:proofErr w:type="spellEnd"/>
            <w:r w:rsidRPr="00FA182A">
              <w:rPr>
                <w:szCs w:val="20"/>
                <w:lang w:val="en-US"/>
              </w:rPr>
              <w:t xml:space="preserve"> skin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diwai</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toktok</w:t>
            </w:r>
            <w:proofErr w:type="spellEnd"/>
            <w:r w:rsidRPr="00FA182A">
              <w:rPr>
                <w:szCs w:val="20"/>
                <w:lang w:val="en-US"/>
              </w:rPr>
              <w:t xml:space="preserve"> –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wrong </w:t>
            </w:r>
            <w:proofErr w:type="spellStart"/>
            <w:r w:rsidRPr="00FA182A">
              <w:rPr>
                <w:szCs w:val="20"/>
                <w:lang w:val="en-US"/>
              </w:rPr>
              <w:t>nau</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go long Satan gen. </w:t>
            </w:r>
            <w:proofErr w:type="spellStart"/>
            <w:r w:rsidRPr="00FA182A">
              <w:rPr>
                <w:szCs w:val="20"/>
                <w:lang w:val="en-US"/>
              </w:rPr>
              <w:t>Mi</w:t>
            </w:r>
            <w:proofErr w:type="spellEnd"/>
            <w:r w:rsidRPr="00FA182A">
              <w:rPr>
                <w:szCs w:val="20"/>
                <w:lang w:val="en-US"/>
              </w:rPr>
              <w:t xml:space="preserve"> </w:t>
            </w:r>
            <w:proofErr w:type="spellStart"/>
            <w:r w:rsidRPr="00FA182A">
              <w:rPr>
                <w:szCs w:val="20"/>
                <w:lang w:val="en-US"/>
              </w:rPr>
              <w:t>helpim</w:t>
            </w:r>
            <w:proofErr w:type="spellEnd"/>
            <w:r w:rsidRPr="00FA182A">
              <w:rPr>
                <w:szCs w:val="20"/>
                <w:lang w:val="en-US"/>
              </w:rPr>
              <w:t xml:space="preserve"> discussion </w:t>
            </w:r>
            <w:proofErr w:type="spellStart"/>
            <w:r w:rsidRPr="00FA182A">
              <w:rPr>
                <w:szCs w:val="20"/>
                <w:lang w:val="en-US"/>
              </w:rPr>
              <w:t>tasol</w:t>
            </w:r>
            <w:proofErr w:type="spellEnd"/>
            <w:r w:rsidRPr="00FA182A">
              <w:rPr>
                <w:szCs w:val="20"/>
                <w:lang w:val="en-US"/>
              </w:rPr>
              <w:t xml:space="preserve">. So mi ting Moses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rait</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yumi</w:t>
            </w:r>
            <w:proofErr w:type="spellEnd"/>
            <w:r w:rsidRPr="00FA182A">
              <w:rPr>
                <w:szCs w:val="20"/>
                <w:lang w:val="en-US"/>
              </w:rPr>
              <w:t xml:space="preserve"> </w:t>
            </w:r>
            <w:proofErr w:type="spellStart"/>
            <w:r w:rsidRPr="00FA182A">
              <w:rPr>
                <w:szCs w:val="20"/>
                <w:lang w:val="en-US"/>
              </w:rPr>
              <w:t>lukluk</w:t>
            </w:r>
            <w:proofErr w:type="spellEnd"/>
            <w:r w:rsidRPr="00FA182A">
              <w:rPr>
                <w:szCs w:val="20"/>
                <w:lang w:val="en-US"/>
              </w:rPr>
              <w:t xml:space="preserve"> gen long </w:t>
            </w:r>
            <w:proofErr w:type="spellStart"/>
            <w:r w:rsidRPr="00FA182A">
              <w:rPr>
                <w:szCs w:val="20"/>
                <w:lang w:val="en-US"/>
              </w:rPr>
              <w:t>sait</w:t>
            </w:r>
            <w:proofErr w:type="spellEnd"/>
            <w:r w:rsidRPr="00FA182A">
              <w:rPr>
                <w:szCs w:val="20"/>
                <w:lang w:val="en-US"/>
              </w:rPr>
              <w:t xml:space="preserve"> bong Malachi, </w:t>
            </w:r>
            <w:proofErr w:type="spellStart"/>
            <w:r w:rsidRPr="00FA182A">
              <w:rPr>
                <w:szCs w:val="20"/>
                <w:lang w:val="en-US"/>
              </w:rPr>
              <w:t>tu.</w:t>
            </w:r>
            <w:proofErr w:type="spellEnd"/>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Betty: </w:t>
            </w:r>
            <w:proofErr w:type="spellStart"/>
            <w:r w:rsidRPr="00FA182A">
              <w:rPr>
                <w:szCs w:val="20"/>
                <w:lang w:val="en-US"/>
              </w:rPr>
              <w:t>Nogut</w:t>
            </w:r>
            <w:proofErr w:type="spellEnd"/>
            <w:r w:rsidRPr="00FA182A">
              <w:rPr>
                <w:szCs w:val="20"/>
                <w:lang w:val="en-US"/>
              </w:rPr>
              <w:t xml:space="preserve"> </w:t>
            </w:r>
            <w:proofErr w:type="spellStart"/>
            <w:r w:rsidRPr="00FA182A">
              <w:rPr>
                <w:szCs w:val="20"/>
                <w:lang w:val="en-US"/>
              </w:rPr>
              <w:t>tupela</w:t>
            </w:r>
            <w:proofErr w:type="spellEnd"/>
            <w:r w:rsidRPr="00FA182A">
              <w:rPr>
                <w:szCs w:val="20"/>
                <w:lang w:val="en-US"/>
              </w:rPr>
              <w:t xml:space="preserve"> </w:t>
            </w:r>
            <w:proofErr w:type="spellStart"/>
            <w:r w:rsidRPr="00FA182A">
              <w:rPr>
                <w:szCs w:val="20"/>
                <w:lang w:val="en-US"/>
              </w:rPr>
              <w:t>wantaim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rait</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practice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today,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sapos</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w:t>
            </w:r>
            <w:proofErr w:type="spellStart"/>
            <w:r w:rsidRPr="00FA182A">
              <w:rPr>
                <w:szCs w:val="20"/>
                <w:lang w:val="en-US"/>
              </w:rPr>
              <w:t>lukim</w:t>
            </w:r>
            <w:proofErr w:type="spellEnd"/>
            <w:r w:rsidRPr="00FA182A">
              <w:rPr>
                <w:szCs w:val="20"/>
                <w:lang w:val="en-US"/>
              </w:rPr>
              <w:t xml:space="preserve"> </w:t>
            </w:r>
            <w:proofErr w:type="spellStart"/>
            <w:r w:rsidRPr="00FA182A">
              <w:rPr>
                <w:szCs w:val="20"/>
                <w:lang w:val="en-US"/>
              </w:rPr>
              <w:t>tru</w:t>
            </w:r>
            <w:proofErr w:type="spellEnd"/>
            <w:r w:rsidRPr="00FA182A">
              <w:rPr>
                <w:szCs w:val="20"/>
                <w:lang w:val="en-US"/>
              </w:rPr>
              <w:t xml:space="preserve"> </w:t>
            </w:r>
            <w:proofErr w:type="spellStart"/>
            <w:r w:rsidRPr="00FA182A">
              <w:rPr>
                <w:szCs w:val="20"/>
                <w:lang w:val="en-US"/>
              </w:rPr>
              <w:t>tru</w:t>
            </w:r>
            <w:proofErr w:type="spellEnd"/>
            <w:r w:rsidRPr="00FA182A">
              <w:rPr>
                <w:szCs w:val="20"/>
                <w:lang w:val="en-US"/>
              </w:rPr>
              <w:t xml:space="preserve"> </w:t>
            </w:r>
            <w:proofErr w:type="spellStart"/>
            <w:r w:rsidRPr="00FA182A">
              <w:rPr>
                <w:szCs w:val="20"/>
                <w:lang w:val="en-US"/>
              </w:rPr>
              <w:t>tru</w:t>
            </w:r>
            <w:proofErr w:type="spellEnd"/>
            <w:r w:rsidRPr="00FA182A">
              <w:rPr>
                <w:szCs w:val="20"/>
                <w:lang w:val="en-US"/>
              </w:rPr>
              <w:t xml:space="preserve"> long </w:t>
            </w:r>
            <w:proofErr w:type="spellStart"/>
            <w:r w:rsidRPr="00FA182A">
              <w:rPr>
                <w:szCs w:val="20"/>
                <w:lang w:val="en-US"/>
              </w:rPr>
              <w:t>wanem</w:t>
            </w:r>
            <w:proofErr w:type="spellEnd"/>
            <w:r w:rsidRPr="00FA182A">
              <w:rPr>
                <w:szCs w:val="20"/>
                <w:lang w:val="en-US"/>
              </w:rPr>
              <w:t xml:space="preserve">, </w:t>
            </w:r>
            <w:proofErr w:type="spellStart"/>
            <w:r w:rsidRPr="00FA182A">
              <w:rPr>
                <w:szCs w:val="20"/>
                <w:lang w:val="en-US"/>
              </w:rPr>
              <w:t>planti</w:t>
            </w:r>
            <w:proofErr w:type="spellEnd"/>
            <w:r w:rsidRPr="00FA182A">
              <w:rPr>
                <w:szCs w:val="20"/>
                <w:lang w:val="en-US"/>
              </w:rPr>
              <w:t xml:space="preserve">-, even </w:t>
            </w:r>
            <w:proofErr w:type="spellStart"/>
            <w:r w:rsidRPr="00FA182A">
              <w:rPr>
                <w:szCs w:val="20"/>
                <w:lang w:val="en-US"/>
              </w:rPr>
              <w:t>planti</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Kristen today </w:t>
            </w:r>
            <w:proofErr w:type="spellStart"/>
            <w:r w:rsidRPr="00FA182A">
              <w:rPr>
                <w:szCs w:val="20"/>
                <w:lang w:val="en-US"/>
              </w:rPr>
              <w:t>tu</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pundaun</w:t>
            </w:r>
            <w:proofErr w:type="spellEnd"/>
            <w:r w:rsidRPr="00FA182A">
              <w:rPr>
                <w:szCs w:val="20"/>
                <w:lang w:val="en-US"/>
              </w:rPr>
              <w:t xml:space="preserve"> long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tingting</w:t>
            </w:r>
            <w:proofErr w:type="spellEnd"/>
            <w:r w:rsidRPr="00FA182A">
              <w:rPr>
                <w:szCs w:val="20"/>
                <w:lang w:val="en-US"/>
              </w:rPr>
              <w:t xml:space="preserve">, he. </w:t>
            </w:r>
            <w:proofErr w:type="spellStart"/>
            <w:r w:rsidRPr="00FA182A">
              <w:rPr>
                <w:szCs w:val="20"/>
                <w:lang w:val="en-US"/>
              </w:rPr>
              <w:t>Taim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sik</w:t>
            </w:r>
            <w:proofErr w:type="spellEnd"/>
            <w:r w:rsidRPr="00FA182A">
              <w:rPr>
                <w:szCs w:val="20"/>
                <w:lang w:val="en-US"/>
              </w:rPr>
              <w:t xml:space="preserve">, </w:t>
            </w:r>
            <w:proofErr w:type="spellStart"/>
            <w:r w:rsidRPr="00FA182A">
              <w:rPr>
                <w:szCs w:val="20"/>
                <w:lang w:val="en-US"/>
              </w:rPr>
              <w:t>ehm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wari</w:t>
            </w:r>
            <w:proofErr w:type="spellEnd"/>
            <w:r w:rsidRPr="00FA182A">
              <w:rPr>
                <w:szCs w:val="20"/>
                <w:lang w:val="en-US"/>
              </w:rPr>
              <w:t xml:space="preserve"> long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no ken </w:t>
            </w:r>
            <w:proofErr w:type="spellStart"/>
            <w:r w:rsidRPr="00FA182A">
              <w:rPr>
                <w:szCs w:val="20"/>
                <w:lang w:val="en-US"/>
              </w:rPr>
              <w:t>dai</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mas </w:t>
            </w:r>
            <w:proofErr w:type="spellStart"/>
            <w:r w:rsidRPr="00FA182A">
              <w:rPr>
                <w:szCs w:val="20"/>
                <w:lang w:val="en-US"/>
              </w:rPr>
              <w:t>painim</w:t>
            </w:r>
            <w:proofErr w:type="spellEnd"/>
            <w:r w:rsidRPr="00FA182A">
              <w:rPr>
                <w:szCs w:val="20"/>
                <w:lang w:val="en-US"/>
              </w:rPr>
              <w:t xml:space="preserve"> rot in order to live. So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go </w:t>
            </w:r>
            <w:proofErr w:type="spellStart"/>
            <w:r w:rsidRPr="00FA182A">
              <w:rPr>
                <w:szCs w:val="20"/>
                <w:lang w:val="en-US"/>
              </w:rPr>
              <w:t>stret</w:t>
            </w:r>
            <w:proofErr w:type="spellEnd"/>
            <w:r w:rsidRPr="00FA182A">
              <w:rPr>
                <w:szCs w:val="20"/>
                <w:lang w:val="en-US"/>
              </w:rPr>
              <w:t xml:space="preserve"> long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olsem</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kain</w:t>
            </w:r>
            <w:proofErr w:type="spellEnd"/>
            <w:r w:rsidRPr="00FA182A">
              <w:rPr>
                <w:szCs w:val="20"/>
                <w:lang w:val="en-US"/>
              </w:rPr>
              <w:t xml:space="preserve"> man </w:t>
            </w:r>
            <w:proofErr w:type="spellStart"/>
            <w:r w:rsidRPr="00FA182A">
              <w:rPr>
                <w:szCs w:val="20"/>
                <w:lang w:val="en-US"/>
              </w:rPr>
              <w:t>i</w:t>
            </w:r>
            <w:proofErr w:type="spellEnd"/>
            <w:r w:rsidRPr="00FA182A">
              <w:rPr>
                <w:szCs w:val="20"/>
                <w:lang w:val="en-US"/>
              </w:rPr>
              <w:t xml:space="preserve"> gat </w:t>
            </w:r>
            <w:proofErr w:type="spellStart"/>
            <w:r w:rsidRPr="00FA182A">
              <w:rPr>
                <w:szCs w:val="20"/>
                <w:lang w:val="en-US"/>
              </w:rPr>
              <w:t>kawawar</w:t>
            </w:r>
            <w:proofErr w:type="spellEnd"/>
            <w:r w:rsidRPr="00FA182A">
              <w:rPr>
                <w:szCs w:val="20"/>
                <w:lang w:val="en-US"/>
              </w:rPr>
              <w:t xml:space="preserve">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spetim</w:t>
            </w:r>
            <w:proofErr w:type="spellEnd"/>
            <w:r w:rsidRPr="00FA182A">
              <w:rPr>
                <w:szCs w:val="20"/>
                <w:lang w:val="en-US"/>
              </w:rPr>
              <w:t xml:space="preserve"> </w:t>
            </w:r>
            <w:proofErr w:type="spellStart"/>
            <w:r w:rsidRPr="00FA182A">
              <w:rPr>
                <w:szCs w:val="20"/>
                <w:lang w:val="en-US"/>
              </w:rPr>
              <w:t>yu</w:t>
            </w:r>
            <w:proofErr w:type="spellEnd"/>
            <w:r w:rsidRPr="00FA182A">
              <w:rPr>
                <w:szCs w:val="20"/>
                <w:lang w:val="en-US"/>
              </w:rPr>
              <w:t xml:space="preserve">, meaning,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ol</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gat </w:t>
            </w:r>
            <w:proofErr w:type="spellStart"/>
            <w:r w:rsidRPr="00FA182A">
              <w:rPr>
                <w:szCs w:val="20"/>
                <w:lang w:val="en-US"/>
              </w:rPr>
              <w:t>ol</w:t>
            </w:r>
            <w:proofErr w:type="spellEnd"/>
            <w:r w:rsidRPr="00FA182A">
              <w:rPr>
                <w:szCs w:val="20"/>
                <w:lang w:val="en-US"/>
              </w:rPr>
              <w:t xml:space="preserve"> lain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tu</w:t>
            </w:r>
            <w:proofErr w:type="spellEnd"/>
            <w:r w:rsidRPr="00FA182A">
              <w:rPr>
                <w:szCs w:val="20"/>
                <w:lang w:val="en-US"/>
              </w:rPr>
              <w:t xml:space="preserve"> </w:t>
            </w:r>
            <w:proofErr w:type="spellStart"/>
            <w:r w:rsidRPr="00FA182A">
              <w:rPr>
                <w:szCs w:val="20"/>
                <w:lang w:val="en-US"/>
              </w:rPr>
              <w:t>em</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he! </w:t>
            </w:r>
            <w:proofErr w:type="spellStart"/>
            <w:r w:rsidRPr="00FA182A">
              <w:rPr>
                <w:szCs w:val="20"/>
                <w:lang w:val="en-US"/>
              </w:rPr>
              <w:t>Ol</w:t>
            </w:r>
            <w:proofErr w:type="spellEnd"/>
            <w:r w:rsidRPr="00FA182A">
              <w:rPr>
                <w:szCs w:val="20"/>
                <w:lang w:val="en-US"/>
              </w:rPr>
              <w:t xml:space="preserve"> spirit long </w:t>
            </w:r>
            <w:proofErr w:type="spellStart"/>
            <w:r w:rsidRPr="00FA182A">
              <w:rPr>
                <w:szCs w:val="20"/>
                <w:lang w:val="en-US"/>
              </w:rPr>
              <w:t>backsait</w:t>
            </w:r>
            <w:proofErr w:type="spellEnd"/>
            <w:r w:rsidRPr="00FA182A">
              <w:rPr>
                <w:szCs w:val="20"/>
                <w:lang w:val="en-US"/>
              </w:rPr>
              <w:t xml:space="preserve"> long </w:t>
            </w:r>
            <w:proofErr w:type="spellStart"/>
            <w:r w:rsidRPr="00FA182A">
              <w:rPr>
                <w:szCs w:val="20"/>
                <w:lang w:val="en-US"/>
              </w:rPr>
              <w:t>helpim</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husait</w:t>
            </w:r>
            <w:proofErr w:type="spellEnd"/>
            <w:r w:rsidRPr="00FA182A">
              <w:rPr>
                <w:szCs w:val="20"/>
                <w:lang w:val="en-US"/>
              </w:rPr>
              <w:t xml:space="preserve"> moa </w:t>
            </w:r>
            <w:proofErr w:type="spellStart"/>
            <w:r w:rsidRPr="00FA182A">
              <w:rPr>
                <w:szCs w:val="20"/>
                <w:lang w:val="en-US"/>
              </w:rPr>
              <w:t>blong</w:t>
            </w:r>
            <w:proofErr w:type="spellEnd"/>
            <w:r w:rsidRPr="00FA182A">
              <w:rPr>
                <w:szCs w:val="20"/>
                <w:lang w:val="en-US"/>
              </w:rPr>
              <w:t xml:space="preserve"> </w:t>
            </w:r>
            <w:proofErr w:type="spellStart"/>
            <w:r w:rsidRPr="00FA182A">
              <w:rPr>
                <w:szCs w:val="20"/>
                <w:lang w:val="en-US"/>
              </w:rPr>
              <w:t>kam</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tupela</w:t>
            </w:r>
            <w:proofErr w:type="spellEnd"/>
            <w:r w:rsidRPr="00FA182A">
              <w:rPr>
                <w:szCs w:val="20"/>
                <w:lang w:val="en-US"/>
              </w:rPr>
              <w:t xml:space="preserve"> </w:t>
            </w:r>
            <w:proofErr w:type="spellStart"/>
            <w:r w:rsidRPr="00FA182A">
              <w:rPr>
                <w:szCs w:val="20"/>
                <w:lang w:val="en-US"/>
              </w:rPr>
              <w:t>bai</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wok </w:t>
            </w:r>
            <w:proofErr w:type="spellStart"/>
            <w:r w:rsidRPr="00FA182A">
              <w:rPr>
                <w:szCs w:val="20"/>
                <w:lang w:val="en-US"/>
              </w:rPr>
              <w:t>wantaim</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checkim</w:t>
            </w:r>
            <w:proofErr w:type="spellEnd"/>
            <w:r w:rsidRPr="00FA182A">
              <w:rPr>
                <w:szCs w:val="20"/>
                <w:lang w:val="en-US"/>
              </w:rPr>
              <w:t xml:space="preserve"> </w:t>
            </w:r>
            <w:proofErr w:type="spellStart"/>
            <w:r w:rsidRPr="00FA182A">
              <w:rPr>
                <w:szCs w:val="20"/>
                <w:lang w:val="en-US"/>
              </w:rPr>
              <w:t>na</w:t>
            </w:r>
            <w:proofErr w:type="spellEnd"/>
            <w:r w:rsidRPr="00FA182A">
              <w:rPr>
                <w:szCs w:val="20"/>
                <w:lang w:val="en-US"/>
              </w:rPr>
              <w:t xml:space="preserve"> </w:t>
            </w:r>
            <w:proofErr w:type="spellStart"/>
            <w:r w:rsidRPr="00FA182A">
              <w:rPr>
                <w:szCs w:val="20"/>
                <w:lang w:val="en-US"/>
              </w:rPr>
              <w:t>dispela</w:t>
            </w:r>
            <w:proofErr w:type="spellEnd"/>
            <w:r w:rsidRPr="00FA182A">
              <w:rPr>
                <w:szCs w:val="20"/>
                <w:lang w:val="en-US"/>
              </w:rPr>
              <w:t xml:space="preserve">. So mi ting today, </w:t>
            </w:r>
            <w:proofErr w:type="spellStart"/>
            <w:r w:rsidRPr="00FA182A">
              <w:rPr>
                <w:szCs w:val="20"/>
                <w:lang w:val="en-US"/>
              </w:rPr>
              <w:t>nau</w:t>
            </w:r>
            <w:proofErr w:type="spellEnd"/>
            <w:r w:rsidRPr="00FA182A">
              <w:rPr>
                <w:szCs w:val="20"/>
                <w:lang w:val="en-US"/>
              </w:rPr>
              <w:t xml:space="preserve"> </w:t>
            </w:r>
            <w:proofErr w:type="spellStart"/>
            <w:r w:rsidRPr="00FA182A">
              <w:rPr>
                <w:szCs w:val="20"/>
                <w:lang w:val="en-US"/>
              </w:rPr>
              <w:t>nau</w:t>
            </w:r>
            <w:proofErr w:type="spellEnd"/>
            <w:r w:rsidRPr="00FA182A">
              <w:rPr>
                <w:szCs w:val="20"/>
                <w:lang w:val="en-US"/>
              </w:rPr>
              <w:t xml:space="preserve">, </w:t>
            </w:r>
            <w:proofErr w:type="spellStart"/>
            <w:r w:rsidRPr="00FA182A">
              <w:rPr>
                <w:szCs w:val="20"/>
                <w:lang w:val="en-US"/>
              </w:rPr>
              <w:t>tupela</w:t>
            </w:r>
            <w:proofErr w:type="spellEnd"/>
            <w:r w:rsidRPr="00FA182A">
              <w:rPr>
                <w:szCs w:val="20"/>
                <w:lang w:val="en-US"/>
              </w:rPr>
              <w:t xml:space="preserve"> practice </w:t>
            </w:r>
            <w:proofErr w:type="spellStart"/>
            <w:r w:rsidRPr="00FA182A">
              <w:rPr>
                <w:szCs w:val="20"/>
                <w:lang w:val="en-US"/>
              </w:rPr>
              <w:t>hia</w:t>
            </w:r>
            <w:proofErr w:type="spellEnd"/>
            <w:r w:rsidRPr="00FA182A">
              <w:rPr>
                <w:szCs w:val="20"/>
                <w:lang w:val="en-US"/>
              </w:rPr>
              <w:t xml:space="preserve"> </w:t>
            </w:r>
            <w:proofErr w:type="spellStart"/>
            <w:r w:rsidRPr="00FA182A">
              <w:rPr>
                <w:szCs w:val="20"/>
                <w:lang w:val="en-US"/>
              </w:rPr>
              <w:t>i</w:t>
            </w:r>
            <w:proofErr w:type="spellEnd"/>
            <w:r w:rsidRPr="00FA182A">
              <w:rPr>
                <w:szCs w:val="20"/>
                <w:lang w:val="en-US"/>
              </w:rPr>
              <w:t xml:space="preserve"> </w:t>
            </w:r>
            <w:proofErr w:type="spellStart"/>
            <w:r w:rsidRPr="00FA182A">
              <w:rPr>
                <w:szCs w:val="20"/>
                <w:lang w:val="en-US"/>
              </w:rPr>
              <w:t>stap</w:t>
            </w:r>
            <w:proofErr w:type="spellEnd"/>
            <w:r w:rsidRPr="00FA182A">
              <w:rPr>
                <w:szCs w:val="20"/>
                <w:lang w:val="en-US"/>
              </w:rPr>
              <w:t xml:space="preserve">. I </w:t>
            </w:r>
            <w:proofErr w:type="spellStart"/>
            <w:r w:rsidRPr="00FA182A">
              <w:rPr>
                <w:szCs w:val="20"/>
                <w:lang w:val="en-US"/>
              </w:rPr>
              <w:t>stap</w:t>
            </w:r>
            <w:proofErr w:type="spellEnd"/>
            <w:r w:rsidRPr="00FA182A">
              <w:rPr>
                <w:szCs w:val="20"/>
                <w:lang w:val="en-US"/>
              </w:rPr>
              <w:t xml:space="preserve">. </w:t>
            </w:r>
          </w:p>
        </w:tc>
        <w:tc>
          <w:tcPr>
            <w:tcW w:w="4607" w:type="dxa"/>
          </w:tcPr>
          <w:p w:rsidR="00F130B2" w:rsidRPr="00FA182A" w:rsidRDefault="00F130B2" w:rsidP="00DC734A">
            <w:pPr>
              <w:widowControl w:val="0"/>
              <w:adjustRightInd w:val="0"/>
              <w:rPr>
                <w:szCs w:val="20"/>
                <w:lang w:val="en-US"/>
              </w:rPr>
            </w:pPr>
            <w:r w:rsidRPr="00FA182A">
              <w:rPr>
                <w:szCs w:val="20"/>
                <w:lang w:val="en-US"/>
              </w:rPr>
              <w:lastRenderedPageBreak/>
              <w:t xml:space="preserve">Betty: So we can say: Whoever is not on God’s side, takes part in what Moses is talking about. They use the power of Satan’s spirit and they see the power of that spirit at work and they continue to use it today.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And whoever believes in God, I think, they can join Malachi’s side. He believes that God uses the traditional way for them to </w:t>
            </w:r>
            <w:r w:rsidRPr="00FA182A">
              <w:rPr>
                <w:szCs w:val="20"/>
                <w:lang w:val="en-US"/>
              </w:rPr>
              <w:lastRenderedPageBreak/>
              <w:t xml:space="preserve">find healing in it.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Both are right. The one over here, what he says, is right. I agree with both. The other, when people are taking sides with Satan and his power, they will see it as something real – as something that is real! Someone blows lime at you and you fall down. Someone speaks [i.e., in a form of a curse or similar powerful talk], and you feel the effect. It works. They believe in the spirits of the ancestors and this works. But for those who have given their life to God, they look at this and believe: this spirit is used by God to help people.</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SH: What if a Christian finds help from someone who uses </w:t>
            </w:r>
            <w:proofErr w:type="spellStart"/>
            <w:r w:rsidRPr="00FA182A">
              <w:rPr>
                <w:i/>
                <w:szCs w:val="20"/>
                <w:lang w:val="en-US"/>
              </w:rPr>
              <w:t>kambang</w:t>
            </w:r>
            <w:proofErr w:type="spellEnd"/>
            <w:r w:rsidRPr="00FA182A">
              <w:rPr>
                <w:szCs w:val="20"/>
                <w:lang w:val="en-US"/>
              </w:rPr>
              <w:t xml:space="preserve">, ‘lime’ which is used in combination with the tooth of his grandfather?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Bill: This is not appropriate.</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Betty: It would not be appropriate. It is-</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Bill: It’s from Satan.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Betty: </w:t>
            </w:r>
            <w:proofErr w:type="spellStart"/>
            <w:r w:rsidRPr="00FA182A">
              <w:rPr>
                <w:szCs w:val="20"/>
                <w:lang w:val="en-US"/>
              </w:rPr>
              <w:t>Ehe</w:t>
            </w:r>
            <w:proofErr w:type="spellEnd"/>
            <w:r w:rsidRPr="00FA182A">
              <w:rPr>
                <w:szCs w:val="20"/>
                <w:lang w:val="en-US"/>
              </w:rPr>
              <w:t>.</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Bill: It think, if this-, Moses is right. If the traditional healers use the spirits and call for the dwarfs in the trees or the spirits of nature or the like, to give power to their herbs and make them effective, this is wrong. </w:t>
            </w:r>
          </w:p>
          <w:p w:rsidR="00F130B2" w:rsidRPr="00FA182A" w:rsidRDefault="00F130B2" w:rsidP="00DC734A">
            <w:pPr>
              <w:widowControl w:val="0"/>
              <w:adjustRightInd w:val="0"/>
              <w:rPr>
                <w:szCs w:val="20"/>
                <w:lang w:val="en-US"/>
              </w:rPr>
            </w:pPr>
            <w:r w:rsidRPr="00FA182A">
              <w:rPr>
                <w:szCs w:val="20"/>
                <w:lang w:val="en-US"/>
              </w:rPr>
              <w:t xml:space="preserve">If he knows that God has made that plant, that he created it, and he wants to add extra strength to it, he must go direct, straight to God, because he created it.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So now we are with Moses. So I think that Moses is right. He is right as I have just explained. The ancestors in the past have </w:t>
            </w:r>
            <w:r w:rsidRPr="00FA182A">
              <w:rPr>
                <w:szCs w:val="20"/>
                <w:lang w:val="en-US"/>
              </w:rPr>
              <w:lastRenderedPageBreak/>
              <w:t xml:space="preserve">not had a clear understanding of God’s word, so they used-, they talked to the spirits and just talked into space and the sick got up. But they did not know God. Their belief was in the dwarfs in the trees and the spirits of nature and curses and all these things. They did not worship [God], and what did prayer mean to them, anyway? For them prayer was to sit there and talk to the ginger, or just talk into space and the sick were healed. Because in those days, the people didn’t know God.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So when the Christian faith came to us, [we understood that it was God] who made the plants effective [lit.: gave strength to the plants]. He created them, God created them. But people used them in a wrong way, like using [it together with] a person’s tooth, using lime to blow it, we talked to it and called the </w:t>
            </w:r>
            <w:proofErr w:type="spellStart"/>
            <w:r w:rsidRPr="00FA182A">
              <w:rPr>
                <w:szCs w:val="20"/>
                <w:lang w:val="en-US"/>
              </w:rPr>
              <w:t>nanes</w:t>
            </w:r>
            <w:proofErr w:type="spellEnd"/>
            <w:r w:rsidRPr="00FA182A">
              <w:rPr>
                <w:szCs w:val="20"/>
                <w:lang w:val="en-US"/>
              </w:rPr>
              <w:t xml:space="preserve"> of the forefathers [when using it]. We do not call the name of Jesus who is above to give power and strength to it. We go direct [i.e., to the spirits] and with that we are wrong because in this way, we are using Satan, right!? That’s my thoughts to our discussion. That’s why Moses says: They use the spirits and these spirits are from Satan. So I think we need to get rid of Satan and </w:t>
            </w:r>
            <w:proofErr w:type="spellStart"/>
            <w:r w:rsidRPr="00FA182A">
              <w:rPr>
                <w:szCs w:val="20"/>
                <w:lang w:val="en-US"/>
              </w:rPr>
              <w:t>everyting</w:t>
            </w:r>
            <w:proofErr w:type="spellEnd"/>
            <w:r w:rsidRPr="00FA182A">
              <w:rPr>
                <w:szCs w:val="20"/>
                <w:lang w:val="en-US"/>
              </w:rPr>
              <w:t xml:space="preserve"> connected with him. So all the time we need to do it like Jesus: he just prayed and people were healed. In his meditation, he went straight to his father, right? ##, a broken spine, or the dead – he just prayed and the sick person got up from his bed. Somehow like that. We don’t go and use, eh, ginger and call for the ancestors and scrap bark from the trees and these things and talk over it – that would be wrong, this would mean to join sides with Satan again. I just help the discussion. So I think, Moses is right and now we have to look again at Malachi’s side. </w:t>
            </w:r>
          </w:p>
          <w:p w:rsidR="00F130B2" w:rsidRPr="00FA182A" w:rsidRDefault="00F130B2" w:rsidP="00DC734A">
            <w:pPr>
              <w:widowControl w:val="0"/>
              <w:adjustRightInd w:val="0"/>
              <w:rPr>
                <w:szCs w:val="20"/>
                <w:lang w:val="en-US"/>
              </w:rPr>
            </w:pPr>
          </w:p>
          <w:p w:rsidR="00F130B2" w:rsidRPr="00FA182A" w:rsidRDefault="00F130B2" w:rsidP="00DC734A">
            <w:pPr>
              <w:widowControl w:val="0"/>
              <w:adjustRightInd w:val="0"/>
              <w:rPr>
                <w:szCs w:val="20"/>
                <w:lang w:val="en-US"/>
              </w:rPr>
            </w:pPr>
            <w:r w:rsidRPr="00FA182A">
              <w:rPr>
                <w:szCs w:val="20"/>
                <w:lang w:val="en-US"/>
              </w:rPr>
              <w:t xml:space="preserve">Betty: Maybe both are right. This practice is still around today. And if you look carefully, many-, even many Christians fall over this. When they are sick, they are so concerned not to die. So they must look for what helps them to live. So they go straight to these kind of people who have ginger to spit at you, and that means there are others who collaborate with them [i.e., with the healers]. There are the spirits that are in the back to help and there are also other people who work with them [i.e., the healers], like those who “check you” [i.e., the </w:t>
            </w:r>
            <w:proofErr w:type="spellStart"/>
            <w:r w:rsidRPr="00FA182A">
              <w:rPr>
                <w:i/>
                <w:szCs w:val="20"/>
                <w:lang w:val="en-US"/>
              </w:rPr>
              <w:t>glasman</w:t>
            </w:r>
            <w:proofErr w:type="spellEnd"/>
            <w:r w:rsidRPr="00FA182A">
              <w:rPr>
                <w:szCs w:val="20"/>
                <w:lang w:val="en-US"/>
              </w:rPr>
              <w:t xml:space="preserve">]. So I think today, in our time, both these practices are around. They are still here. </w:t>
            </w:r>
          </w:p>
        </w:tc>
      </w:tr>
    </w:tbl>
    <w:p w:rsidR="007A2D34" w:rsidRDefault="007A2D34" w:rsidP="00C3478A">
      <w:pPr>
        <w:pStyle w:val="HeadingMain"/>
        <w:ind w:left="0"/>
        <w:jc w:val="left"/>
      </w:pPr>
    </w:p>
    <w:sectPr w:rsidR="007A2D34" w:rsidSect="00C3478A">
      <w:headerReference w:type="default" r:id="rId8"/>
      <w:footnotePr>
        <w:numRestart w:val="eachSect"/>
      </w:footnotePr>
      <w:pgSz w:w="12240" w:h="15840" w:code="1"/>
      <w:pgMar w:top="1440" w:right="1440" w:bottom="1685" w:left="2160" w:header="1267" w:footer="1267" w:gutter="0"/>
      <w:pgNumType w:fmt="lowerRoma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9E" w:rsidRDefault="00732E9E">
      <w:r>
        <w:separator/>
      </w:r>
    </w:p>
  </w:endnote>
  <w:endnote w:type="continuationSeparator" w:id="0">
    <w:p w:rsidR="00732E9E" w:rsidRDefault="0073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9E" w:rsidRDefault="00732E9E">
      <w:r>
        <w:separator/>
      </w:r>
    </w:p>
  </w:footnote>
  <w:footnote w:type="continuationSeparator" w:id="0">
    <w:p w:rsidR="00732E9E" w:rsidRDefault="00732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5C" w:rsidRDefault="00732E5C" w:rsidP="00647D32">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7CAA54"/>
    <w:lvl w:ilvl="0">
      <w:start w:val="1"/>
      <w:numFmt w:val="decimal"/>
      <w:lvlText w:val="%1."/>
      <w:lvlJc w:val="left"/>
      <w:pPr>
        <w:tabs>
          <w:tab w:val="num" w:pos="1800"/>
        </w:tabs>
        <w:ind w:left="1800" w:hanging="360"/>
      </w:pPr>
    </w:lvl>
  </w:abstractNum>
  <w:abstractNum w:abstractNumId="1">
    <w:nsid w:val="FFFFFF7D"/>
    <w:multiLevelType w:val="singleLevel"/>
    <w:tmpl w:val="18282A26"/>
    <w:lvl w:ilvl="0">
      <w:start w:val="1"/>
      <w:numFmt w:val="decimal"/>
      <w:lvlText w:val="%1."/>
      <w:lvlJc w:val="left"/>
      <w:pPr>
        <w:tabs>
          <w:tab w:val="num" w:pos="1440"/>
        </w:tabs>
        <w:ind w:left="1440" w:hanging="360"/>
      </w:pPr>
    </w:lvl>
  </w:abstractNum>
  <w:abstractNum w:abstractNumId="2">
    <w:nsid w:val="FFFFFF7E"/>
    <w:multiLevelType w:val="singleLevel"/>
    <w:tmpl w:val="5196594E"/>
    <w:lvl w:ilvl="0">
      <w:start w:val="1"/>
      <w:numFmt w:val="decimal"/>
      <w:lvlText w:val="%1."/>
      <w:lvlJc w:val="left"/>
      <w:pPr>
        <w:tabs>
          <w:tab w:val="num" w:pos="1080"/>
        </w:tabs>
        <w:ind w:left="1080" w:hanging="360"/>
      </w:pPr>
    </w:lvl>
  </w:abstractNum>
  <w:abstractNum w:abstractNumId="3">
    <w:nsid w:val="FFFFFF7F"/>
    <w:multiLevelType w:val="singleLevel"/>
    <w:tmpl w:val="13D092B0"/>
    <w:lvl w:ilvl="0">
      <w:start w:val="1"/>
      <w:numFmt w:val="decimal"/>
      <w:lvlText w:val="%1."/>
      <w:lvlJc w:val="left"/>
      <w:pPr>
        <w:tabs>
          <w:tab w:val="num" w:pos="720"/>
        </w:tabs>
        <w:ind w:left="720" w:hanging="360"/>
      </w:pPr>
    </w:lvl>
  </w:abstractNum>
  <w:abstractNum w:abstractNumId="4">
    <w:nsid w:val="FFFFFF80"/>
    <w:multiLevelType w:val="singleLevel"/>
    <w:tmpl w:val="80C8D7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CA60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7D8D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526B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16C6BE"/>
    <w:lvl w:ilvl="0">
      <w:start w:val="1"/>
      <w:numFmt w:val="decimal"/>
      <w:lvlText w:val="%1."/>
      <w:lvlJc w:val="left"/>
      <w:pPr>
        <w:tabs>
          <w:tab w:val="num" w:pos="360"/>
        </w:tabs>
        <w:ind w:left="360" w:hanging="360"/>
      </w:pPr>
    </w:lvl>
  </w:abstractNum>
  <w:abstractNum w:abstractNumId="9">
    <w:nsid w:val="FFFFFF89"/>
    <w:multiLevelType w:val="singleLevel"/>
    <w:tmpl w:val="2CA643BC"/>
    <w:lvl w:ilvl="0">
      <w:start w:val="1"/>
      <w:numFmt w:val="bullet"/>
      <w:lvlText w:val=""/>
      <w:lvlJc w:val="left"/>
      <w:pPr>
        <w:tabs>
          <w:tab w:val="num" w:pos="360"/>
        </w:tabs>
        <w:ind w:left="360" w:hanging="360"/>
      </w:pPr>
      <w:rPr>
        <w:rFonts w:ascii="Symbol" w:hAnsi="Symbol" w:hint="default"/>
      </w:rPr>
    </w:lvl>
  </w:abstractNum>
  <w:abstractNum w:abstractNumId="10">
    <w:nsid w:val="053B5F34"/>
    <w:multiLevelType w:val="hybridMultilevel"/>
    <w:tmpl w:val="72D852BA"/>
    <w:lvl w:ilvl="0" w:tplc="C0D8D0D8">
      <w:start w:val="1"/>
      <w:numFmt w:val="decimal"/>
      <w:pStyle w:val="ListNumberedLtFlush"/>
      <w:lvlText w:val="%1."/>
      <w:lvlJc w:val="right"/>
      <w:pPr>
        <w:tabs>
          <w:tab w:val="num" w:pos="1080"/>
        </w:tabs>
        <w:ind w:left="1080" w:hanging="360"/>
      </w:pPr>
      <w:rPr>
        <w:rFonts w:hint="default"/>
      </w:rPr>
    </w:lvl>
    <w:lvl w:ilvl="1" w:tplc="642AF406" w:tentative="1">
      <w:start w:val="1"/>
      <w:numFmt w:val="lowerLetter"/>
      <w:lvlText w:val="%2."/>
      <w:lvlJc w:val="left"/>
      <w:pPr>
        <w:tabs>
          <w:tab w:val="num" w:pos="1440"/>
        </w:tabs>
        <w:ind w:left="1440" w:hanging="360"/>
      </w:pPr>
    </w:lvl>
    <w:lvl w:ilvl="2" w:tplc="127450DC" w:tentative="1">
      <w:start w:val="1"/>
      <w:numFmt w:val="lowerRoman"/>
      <w:lvlText w:val="%3."/>
      <w:lvlJc w:val="right"/>
      <w:pPr>
        <w:tabs>
          <w:tab w:val="num" w:pos="2160"/>
        </w:tabs>
        <w:ind w:left="2160" w:hanging="180"/>
      </w:pPr>
    </w:lvl>
    <w:lvl w:ilvl="3" w:tplc="8E3E538E" w:tentative="1">
      <w:start w:val="1"/>
      <w:numFmt w:val="decimal"/>
      <w:lvlText w:val="%4."/>
      <w:lvlJc w:val="left"/>
      <w:pPr>
        <w:tabs>
          <w:tab w:val="num" w:pos="2880"/>
        </w:tabs>
        <w:ind w:left="2880" w:hanging="360"/>
      </w:pPr>
    </w:lvl>
    <w:lvl w:ilvl="4" w:tplc="BF526750" w:tentative="1">
      <w:start w:val="1"/>
      <w:numFmt w:val="lowerLetter"/>
      <w:lvlText w:val="%5."/>
      <w:lvlJc w:val="left"/>
      <w:pPr>
        <w:tabs>
          <w:tab w:val="num" w:pos="3600"/>
        </w:tabs>
        <w:ind w:left="3600" w:hanging="360"/>
      </w:pPr>
    </w:lvl>
    <w:lvl w:ilvl="5" w:tplc="F1D89D10" w:tentative="1">
      <w:start w:val="1"/>
      <w:numFmt w:val="lowerRoman"/>
      <w:lvlText w:val="%6."/>
      <w:lvlJc w:val="right"/>
      <w:pPr>
        <w:tabs>
          <w:tab w:val="num" w:pos="4320"/>
        </w:tabs>
        <w:ind w:left="4320" w:hanging="180"/>
      </w:pPr>
    </w:lvl>
    <w:lvl w:ilvl="6" w:tplc="E41E064E" w:tentative="1">
      <w:start w:val="1"/>
      <w:numFmt w:val="decimal"/>
      <w:lvlText w:val="%7."/>
      <w:lvlJc w:val="left"/>
      <w:pPr>
        <w:tabs>
          <w:tab w:val="num" w:pos="5040"/>
        </w:tabs>
        <w:ind w:left="5040" w:hanging="360"/>
      </w:pPr>
    </w:lvl>
    <w:lvl w:ilvl="7" w:tplc="27007A86" w:tentative="1">
      <w:start w:val="1"/>
      <w:numFmt w:val="lowerLetter"/>
      <w:lvlText w:val="%8."/>
      <w:lvlJc w:val="left"/>
      <w:pPr>
        <w:tabs>
          <w:tab w:val="num" w:pos="5760"/>
        </w:tabs>
        <w:ind w:left="5760" w:hanging="360"/>
      </w:pPr>
    </w:lvl>
    <w:lvl w:ilvl="8" w:tplc="C8F8770A" w:tentative="1">
      <w:start w:val="1"/>
      <w:numFmt w:val="lowerRoman"/>
      <w:lvlText w:val="%9."/>
      <w:lvlJc w:val="right"/>
      <w:pPr>
        <w:tabs>
          <w:tab w:val="num" w:pos="6480"/>
        </w:tabs>
        <w:ind w:left="6480" w:hanging="180"/>
      </w:pPr>
    </w:lvl>
  </w:abstractNum>
  <w:abstractNum w:abstractNumId="11">
    <w:nsid w:val="07F57141"/>
    <w:multiLevelType w:val="hybridMultilevel"/>
    <w:tmpl w:val="4EE86F8A"/>
    <w:lvl w:ilvl="0" w:tplc="627489E0">
      <w:start w:val="1"/>
      <w:numFmt w:val="bullet"/>
      <w:pStyle w:val="ListBulleted"/>
      <w:lvlText w:val=""/>
      <w:lvlJc w:val="left"/>
      <w:pPr>
        <w:tabs>
          <w:tab w:val="num" w:pos="1080"/>
        </w:tabs>
        <w:ind w:left="1080" w:hanging="360"/>
      </w:pPr>
      <w:rPr>
        <w:rFonts w:ascii="Symbol" w:hAnsi="Symbol" w:hint="default"/>
      </w:rPr>
    </w:lvl>
    <w:lvl w:ilvl="1" w:tplc="C73A9608" w:tentative="1">
      <w:start w:val="1"/>
      <w:numFmt w:val="bullet"/>
      <w:lvlText w:val="o"/>
      <w:lvlJc w:val="left"/>
      <w:pPr>
        <w:tabs>
          <w:tab w:val="num" w:pos="1440"/>
        </w:tabs>
        <w:ind w:left="1440" w:hanging="360"/>
      </w:pPr>
      <w:rPr>
        <w:rFonts w:ascii="Courier New" w:hAnsi="Courier New" w:hint="default"/>
      </w:rPr>
    </w:lvl>
    <w:lvl w:ilvl="2" w:tplc="343C3AB0" w:tentative="1">
      <w:start w:val="1"/>
      <w:numFmt w:val="bullet"/>
      <w:lvlText w:val=""/>
      <w:lvlJc w:val="left"/>
      <w:pPr>
        <w:tabs>
          <w:tab w:val="num" w:pos="2160"/>
        </w:tabs>
        <w:ind w:left="2160" w:hanging="360"/>
      </w:pPr>
      <w:rPr>
        <w:rFonts w:ascii="Wingdings" w:hAnsi="Wingdings" w:hint="default"/>
      </w:rPr>
    </w:lvl>
    <w:lvl w:ilvl="3" w:tplc="BA90C320" w:tentative="1">
      <w:start w:val="1"/>
      <w:numFmt w:val="bullet"/>
      <w:lvlText w:val=""/>
      <w:lvlJc w:val="left"/>
      <w:pPr>
        <w:tabs>
          <w:tab w:val="num" w:pos="2880"/>
        </w:tabs>
        <w:ind w:left="2880" w:hanging="360"/>
      </w:pPr>
      <w:rPr>
        <w:rFonts w:ascii="Symbol" w:hAnsi="Symbol" w:hint="default"/>
      </w:rPr>
    </w:lvl>
    <w:lvl w:ilvl="4" w:tplc="52E2276C" w:tentative="1">
      <w:start w:val="1"/>
      <w:numFmt w:val="bullet"/>
      <w:lvlText w:val="o"/>
      <w:lvlJc w:val="left"/>
      <w:pPr>
        <w:tabs>
          <w:tab w:val="num" w:pos="3600"/>
        </w:tabs>
        <w:ind w:left="3600" w:hanging="360"/>
      </w:pPr>
      <w:rPr>
        <w:rFonts w:ascii="Courier New" w:hAnsi="Courier New" w:hint="default"/>
      </w:rPr>
    </w:lvl>
    <w:lvl w:ilvl="5" w:tplc="C458E03E" w:tentative="1">
      <w:start w:val="1"/>
      <w:numFmt w:val="bullet"/>
      <w:lvlText w:val=""/>
      <w:lvlJc w:val="left"/>
      <w:pPr>
        <w:tabs>
          <w:tab w:val="num" w:pos="4320"/>
        </w:tabs>
        <w:ind w:left="4320" w:hanging="360"/>
      </w:pPr>
      <w:rPr>
        <w:rFonts w:ascii="Wingdings" w:hAnsi="Wingdings" w:hint="default"/>
      </w:rPr>
    </w:lvl>
    <w:lvl w:ilvl="6" w:tplc="3D5439B4" w:tentative="1">
      <w:start w:val="1"/>
      <w:numFmt w:val="bullet"/>
      <w:lvlText w:val=""/>
      <w:lvlJc w:val="left"/>
      <w:pPr>
        <w:tabs>
          <w:tab w:val="num" w:pos="5040"/>
        </w:tabs>
        <w:ind w:left="5040" w:hanging="360"/>
      </w:pPr>
      <w:rPr>
        <w:rFonts w:ascii="Symbol" w:hAnsi="Symbol" w:hint="default"/>
      </w:rPr>
    </w:lvl>
    <w:lvl w:ilvl="7" w:tplc="FB2E9A9C" w:tentative="1">
      <w:start w:val="1"/>
      <w:numFmt w:val="bullet"/>
      <w:lvlText w:val="o"/>
      <w:lvlJc w:val="left"/>
      <w:pPr>
        <w:tabs>
          <w:tab w:val="num" w:pos="5760"/>
        </w:tabs>
        <w:ind w:left="5760" w:hanging="360"/>
      </w:pPr>
      <w:rPr>
        <w:rFonts w:ascii="Courier New" w:hAnsi="Courier New" w:hint="default"/>
      </w:rPr>
    </w:lvl>
    <w:lvl w:ilvl="8" w:tplc="DF72A840" w:tentative="1">
      <w:start w:val="1"/>
      <w:numFmt w:val="bullet"/>
      <w:lvlText w:val=""/>
      <w:lvlJc w:val="left"/>
      <w:pPr>
        <w:tabs>
          <w:tab w:val="num" w:pos="6480"/>
        </w:tabs>
        <w:ind w:left="6480" w:hanging="360"/>
      </w:pPr>
      <w:rPr>
        <w:rFonts w:ascii="Wingdings" w:hAnsi="Wingdings" w:hint="default"/>
      </w:rPr>
    </w:lvl>
  </w:abstractNum>
  <w:abstractNum w:abstractNumId="12">
    <w:nsid w:val="5CC12C01"/>
    <w:multiLevelType w:val="hybridMultilevel"/>
    <w:tmpl w:val="5EAA1DBE"/>
    <w:lvl w:ilvl="0" w:tplc="753AAA92">
      <w:start w:val="1"/>
      <w:numFmt w:val="decimal"/>
      <w:pStyle w:val="ListNumberedIndented"/>
      <w:lvlText w:val="%1."/>
      <w:lvlJc w:val="right"/>
      <w:pPr>
        <w:tabs>
          <w:tab w:val="num" w:pos="1080"/>
        </w:tabs>
        <w:ind w:left="0" w:firstLine="720"/>
      </w:pPr>
      <w:rPr>
        <w:rFonts w:hint="default"/>
      </w:rPr>
    </w:lvl>
    <w:lvl w:ilvl="1" w:tplc="42FC103C" w:tentative="1">
      <w:start w:val="1"/>
      <w:numFmt w:val="lowerLetter"/>
      <w:lvlText w:val="%2."/>
      <w:lvlJc w:val="left"/>
      <w:pPr>
        <w:tabs>
          <w:tab w:val="num" w:pos="1440"/>
        </w:tabs>
        <w:ind w:left="1440" w:hanging="360"/>
      </w:pPr>
    </w:lvl>
    <w:lvl w:ilvl="2" w:tplc="3876944E" w:tentative="1">
      <w:start w:val="1"/>
      <w:numFmt w:val="lowerRoman"/>
      <w:lvlText w:val="%3."/>
      <w:lvlJc w:val="right"/>
      <w:pPr>
        <w:tabs>
          <w:tab w:val="num" w:pos="2160"/>
        </w:tabs>
        <w:ind w:left="2160" w:hanging="180"/>
      </w:pPr>
    </w:lvl>
    <w:lvl w:ilvl="3" w:tplc="15F80E06" w:tentative="1">
      <w:start w:val="1"/>
      <w:numFmt w:val="decimal"/>
      <w:lvlText w:val="%4."/>
      <w:lvlJc w:val="left"/>
      <w:pPr>
        <w:tabs>
          <w:tab w:val="num" w:pos="2880"/>
        </w:tabs>
        <w:ind w:left="2880" w:hanging="360"/>
      </w:pPr>
    </w:lvl>
    <w:lvl w:ilvl="4" w:tplc="69E031BE" w:tentative="1">
      <w:start w:val="1"/>
      <w:numFmt w:val="lowerLetter"/>
      <w:lvlText w:val="%5."/>
      <w:lvlJc w:val="left"/>
      <w:pPr>
        <w:tabs>
          <w:tab w:val="num" w:pos="3600"/>
        </w:tabs>
        <w:ind w:left="3600" w:hanging="360"/>
      </w:pPr>
    </w:lvl>
    <w:lvl w:ilvl="5" w:tplc="ABD6C5F8" w:tentative="1">
      <w:start w:val="1"/>
      <w:numFmt w:val="lowerRoman"/>
      <w:lvlText w:val="%6."/>
      <w:lvlJc w:val="right"/>
      <w:pPr>
        <w:tabs>
          <w:tab w:val="num" w:pos="4320"/>
        </w:tabs>
        <w:ind w:left="4320" w:hanging="180"/>
      </w:pPr>
    </w:lvl>
    <w:lvl w:ilvl="6" w:tplc="566CDC3C" w:tentative="1">
      <w:start w:val="1"/>
      <w:numFmt w:val="decimal"/>
      <w:lvlText w:val="%7."/>
      <w:lvlJc w:val="left"/>
      <w:pPr>
        <w:tabs>
          <w:tab w:val="num" w:pos="5040"/>
        </w:tabs>
        <w:ind w:left="5040" w:hanging="360"/>
      </w:pPr>
    </w:lvl>
    <w:lvl w:ilvl="7" w:tplc="61FEAFA6" w:tentative="1">
      <w:start w:val="1"/>
      <w:numFmt w:val="lowerLetter"/>
      <w:lvlText w:val="%8."/>
      <w:lvlJc w:val="left"/>
      <w:pPr>
        <w:tabs>
          <w:tab w:val="num" w:pos="5760"/>
        </w:tabs>
        <w:ind w:left="5760" w:hanging="360"/>
      </w:pPr>
    </w:lvl>
    <w:lvl w:ilvl="8" w:tplc="DEDA0956"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425"/>
  <w:drawingGridHorizontalSpacing w:val="12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8A"/>
    <w:rsid w:val="00001488"/>
    <w:rsid w:val="00017C91"/>
    <w:rsid w:val="00021909"/>
    <w:rsid w:val="000957CE"/>
    <w:rsid w:val="00096ECF"/>
    <w:rsid w:val="001461D8"/>
    <w:rsid w:val="001819D1"/>
    <w:rsid w:val="001E319F"/>
    <w:rsid w:val="00202872"/>
    <w:rsid w:val="0021097A"/>
    <w:rsid w:val="0025797F"/>
    <w:rsid w:val="003D02D3"/>
    <w:rsid w:val="00410EA6"/>
    <w:rsid w:val="00412EB4"/>
    <w:rsid w:val="00413AD6"/>
    <w:rsid w:val="00435E60"/>
    <w:rsid w:val="004744FA"/>
    <w:rsid w:val="004805A9"/>
    <w:rsid w:val="00522D1F"/>
    <w:rsid w:val="00550469"/>
    <w:rsid w:val="005F13F6"/>
    <w:rsid w:val="0061474B"/>
    <w:rsid w:val="00647D32"/>
    <w:rsid w:val="006E6B55"/>
    <w:rsid w:val="00732E5C"/>
    <w:rsid w:val="00732E9E"/>
    <w:rsid w:val="007A2D34"/>
    <w:rsid w:val="007B5A2A"/>
    <w:rsid w:val="007C28E1"/>
    <w:rsid w:val="008123F3"/>
    <w:rsid w:val="00870B6D"/>
    <w:rsid w:val="008744EC"/>
    <w:rsid w:val="00883F12"/>
    <w:rsid w:val="008A1D83"/>
    <w:rsid w:val="008E3D9A"/>
    <w:rsid w:val="008E6250"/>
    <w:rsid w:val="0090629F"/>
    <w:rsid w:val="00947286"/>
    <w:rsid w:val="00973E28"/>
    <w:rsid w:val="00976A45"/>
    <w:rsid w:val="00994FDD"/>
    <w:rsid w:val="009B0961"/>
    <w:rsid w:val="009D0CE6"/>
    <w:rsid w:val="00A0462A"/>
    <w:rsid w:val="00A052ED"/>
    <w:rsid w:val="00A41AEE"/>
    <w:rsid w:val="00A64EC0"/>
    <w:rsid w:val="00AA464E"/>
    <w:rsid w:val="00B371CB"/>
    <w:rsid w:val="00BC2B6F"/>
    <w:rsid w:val="00BC33B5"/>
    <w:rsid w:val="00BD422F"/>
    <w:rsid w:val="00C11049"/>
    <w:rsid w:val="00C3478A"/>
    <w:rsid w:val="00CD4717"/>
    <w:rsid w:val="00CE4DA5"/>
    <w:rsid w:val="00CF0FB3"/>
    <w:rsid w:val="00CF2128"/>
    <w:rsid w:val="00D044E3"/>
    <w:rsid w:val="00D322E2"/>
    <w:rsid w:val="00D600B6"/>
    <w:rsid w:val="00DB1106"/>
    <w:rsid w:val="00DB4F45"/>
    <w:rsid w:val="00DC362E"/>
    <w:rsid w:val="00DD467E"/>
    <w:rsid w:val="00E37B82"/>
    <w:rsid w:val="00E910D9"/>
    <w:rsid w:val="00EE30B4"/>
    <w:rsid w:val="00F06FD9"/>
    <w:rsid w:val="00F130B2"/>
    <w:rsid w:val="00F269EF"/>
    <w:rsid w:val="00F32738"/>
    <w:rsid w:val="00FD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0EA6"/>
    <w:pPr>
      <w:autoSpaceDE w:val="0"/>
      <w:autoSpaceDN w:val="0"/>
      <w:spacing w:line="240" w:lineRule="atLeast"/>
    </w:pPr>
    <w:rPr>
      <w:rFonts w:ascii="Times New Roman" w:hAnsi="Times New Roman"/>
      <w:sz w:val="24"/>
    </w:rPr>
  </w:style>
  <w:style w:type="paragraph" w:styleId="berschrift1">
    <w:name w:val="heading 1"/>
    <w:basedOn w:val="Standard"/>
    <w:next w:val="Standard"/>
    <w:qFormat/>
    <w:rsid w:val="00DB4F45"/>
    <w:pPr>
      <w:keepNext/>
      <w:spacing w:after="480"/>
      <w:jc w:val="center"/>
      <w:outlineLvl w:val="0"/>
    </w:pPr>
    <w:rPr>
      <w:b/>
      <w:caps/>
      <w:kern w:val="28"/>
    </w:rPr>
  </w:style>
  <w:style w:type="paragraph" w:styleId="berschrift2">
    <w:name w:val="heading 2"/>
    <w:basedOn w:val="Standard"/>
    <w:next w:val="Standard"/>
    <w:qFormat/>
    <w:rsid w:val="00DB4F45"/>
    <w:pPr>
      <w:keepNext/>
      <w:spacing w:before="720"/>
      <w:ind w:left="1267" w:right="1267"/>
      <w:jc w:val="center"/>
      <w:outlineLvl w:val="1"/>
    </w:pPr>
    <w:rPr>
      <w:b/>
      <w:i/>
    </w:rPr>
  </w:style>
  <w:style w:type="paragraph" w:styleId="berschrift3">
    <w:name w:val="heading 3"/>
    <w:basedOn w:val="Standard"/>
    <w:next w:val="Standard"/>
    <w:qFormat/>
    <w:rsid w:val="00DB4F45"/>
    <w:pPr>
      <w:keepNext/>
      <w:spacing w:before="720"/>
      <w:ind w:left="1267" w:right="1267"/>
      <w:jc w:val="center"/>
      <w:outlineLvl w:val="2"/>
    </w:pPr>
    <w:rPr>
      <w:b/>
    </w:rPr>
  </w:style>
  <w:style w:type="paragraph" w:styleId="berschrift4">
    <w:name w:val="heading 4"/>
    <w:basedOn w:val="Standard"/>
    <w:next w:val="Standard"/>
    <w:qFormat/>
    <w:rsid w:val="00DB4F45"/>
    <w:pPr>
      <w:keepNext/>
      <w:spacing w:before="720"/>
      <w:outlineLvl w:val="3"/>
    </w:pPr>
    <w:rPr>
      <w:b/>
      <w:i/>
    </w:rPr>
  </w:style>
  <w:style w:type="paragraph" w:styleId="berschrift5">
    <w:name w:val="heading 5"/>
    <w:basedOn w:val="Standard"/>
    <w:next w:val="Standard"/>
    <w:qFormat/>
    <w:rsid w:val="00DB4F45"/>
    <w:pPr>
      <w:keepNext/>
      <w:spacing w:before="720"/>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Seitenzahl"/>
    <w:semiHidden/>
    <w:rsid w:val="00DB4F45"/>
    <w:rPr>
      <w:rFonts w:ascii="Times New Roman" w:hAnsi="Times New Roman"/>
      <w:position w:val="6"/>
      <w:sz w:val="18"/>
      <w:vertAlign w:val="baseline"/>
    </w:rPr>
  </w:style>
  <w:style w:type="character" w:styleId="Seitenzahl">
    <w:name w:val="page number"/>
    <w:basedOn w:val="Absatz-Standardschriftart"/>
    <w:rsid w:val="00DB4F45"/>
    <w:rPr>
      <w:rFonts w:ascii="Times New Roman" w:hAnsi="Times New Roman"/>
    </w:rPr>
  </w:style>
  <w:style w:type="paragraph" w:styleId="Verzeichnis1">
    <w:name w:val="toc 1"/>
    <w:basedOn w:val="Standard"/>
    <w:next w:val="Standard"/>
    <w:uiPriority w:val="39"/>
    <w:rsid w:val="00DB4F45"/>
    <w:pPr>
      <w:tabs>
        <w:tab w:val="right" w:leader="dot" w:pos="8640"/>
      </w:tabs>
      <w:spacing w:before="480"/>
      <w:ind w:left="1440" w:hanging="720"/>
    </w:pPr>
    <w:rPr>
      <w:noProof/>
    </w:rPr>
  </w:style>
  <w:style w:type="paragraph" w:styleId="Verzeichnis2">
    <w:name w:val="toc 2"/>
    <w:basedOn w:val="Verzeichnis1"/>
    <w:uiPriority w:val="39"/>
    <w:rsid w:val="00DB4F45"/>
    <w:pPr>
      <w:spacing w:before="240"/>
      <w:ind w:left="1260" w:hanging="540"/>
    </w:pPr>
  </w:style>
  <w:style w:type="paragraph" w:styleId="Verzeichnis3">
    <w:name w:val="toc 3"/>
    <w:basedOn w:val="Verzeichnis2"/>
    <w:next w:val="Standard"/>
    <w:uiPriority w:val="39"/>
    <w:rsid w:val="00DB4F45"/>
    <w:pPr>
      <w:spacing w:before="0"/>
      <w:ind w:left="2160"/>
    </w:pPr>
  </w:style>
  <w:style w:type="paragraph" w:styleId="Abbildungsverzeichnis">
    <w:name w:val="table of figures"/>
    <w:basedOn w:val="Standard"/>
    <w:next w:val="Standard"/>
    <w:uiPriority w:val="99"/>
    <w:rsid w:val="00DB4F45"/>
    <w:pPr>
      <w:tabs>
        <w:tab w:val="right" w:leader="dot" w:pos="8640"/>
      </w:tabs>
      <w:spacing w:before="240"/>
      <w:ind w:left="1440" w:right="360" w:hanging="1440"/>
    </w:pPr>
  </w:style>
  <w:style w:type="paragraph" w:styleId="Fuzeile">
    <w:name w:val="footer"/>
    <w:basedOn w:val="Standard"/>
    <w:link w:val="FuzeileZchn"/>
    <w:uiPriority w:val="99"/>
    <w:rsid w:val="00DB4F45"/>
    <w:pPr>
      <w:tabs>
        <w:tab w:val="center" w:pos="4320"/>
        <w:tab w:val="right" w:pos="8640"/>
      </w:tabs>
    </w:pPr>
  </w:style>
  <w:style w:type="paragraph" w:styleId="Verzeichnis4">
    <w:name w:val="toc 4"/>
    <w:basedOn w:val="Verzeichnis3"/>
    <w:next w:val="Standard"/>
    <w:uiPriority w:val="39"/>
    <w:rsid w:val="00DB4F45"/>
    <w:pPr>
      <w:ind w:left="2880"/>
    </w:pPr>
  </w:style>
  <w:style w:type="paragraph" w:styleId="Verzeichnis5">
    <w:name w:val="toc 5"/>
    <w:basedOn w:val="Verzeichnis4"/>
    <w:next w:val="Standard"/>
    <w:uiPriority w:val="39"/>
    <w:rsid w:val="00DB4F45"/>
    <w:pPr>
      <w:ind w:left="3600"/>
    </w:pPr>
  </w:style>
  <w:style w:type="paragraph" w:styleId="Index1">
    <w:name w:val="index 1"/>
    <w:basedOn w:val="Standard"/>
    <w:next w:val="Standard"/>
    <w:semiHidden/>
    <w:rsid w:val="00DB4F45"/>
    <w:pPr>
      <w:tabs>
        <w:tab w:val="right" w:pos="3960"/>
      </w:tabs>
      <w:ind w:left="547" w:hanging="547"/>
    </w:pPr>
    <w:rPr>
      <w:sz w:val="20"/>
    </w:rPr>
  </w:style>
  <w:style w:type="paragraph" w:styleId="Index2">
    <w:name w:val="index 2"/>
    <w:basedOn w:val="Index1"/>
    <w:next w:val="Standard"/>
    <w:semiHidden/>
    <w:rsid w:val="00DB4F45"/>
    <w:pPr>
      <w:ind w:left="720" w:hanging="540"/>
    </w:pPr>
  </w:style>
  <w:style w:type="paragraph" w:styleId="Index3">
    <w:name w:val="index 3"/>
    <w:basedOn w:val="Index2"/>
    <w:next w:val="Standard"/>
    <w:semiHidden/>
    <w:rsid w:val="00DB4F45"/>
    <w:pPr>
      <w:ind w:left="1022" w:hanging="547"/>
    </w:pPr>
  </w:style>
  <w:style w:type="paragraph" w:styleId="Index4">
    <w:name w:val="index 4"/>
    <w:basedOn w:val="Index3"/>
    <w:next w:val="Standard"/>
    <w:semiHidden/>
    <w:rsid w:val="00DB4F45"/>
    <w:pPr>
      <w:ind w:left="960" w:hanging="240"/>
    </w:pPr>
  </w:style>
  <w:style w:type="paragraph" w:styleId="Index5">
    <w:name w:val="index 5"/>
    <w:basedOn w:val="Index4"/>
    <w:next w:val="Standard"/>
    <w:semiHidden/>
    <w:rsid w:val="00DB4F45"/>
    <w:pPr>
      <w:ind w:left="1200"/>
    </w:pPr>
  </w:style>
  <w:style w:type="paragraph" w:styleId="Index6">
    <w:name w:val="index 6"/>
    <w:basedOn w:val="Index5"/>
    <w:next w:val="Standard"/>
    <w:semiHidden/>
    <w:rsid w:val="00DB4F45"/>
    <w:pPr>
      <w:ind w:left="1440"/>
    </w:pPr>
  </w:style>
  <w:style w:type="paragraph" w:styleId="Index7">
    <w:name w:val="index 7"/>
    <w:basedOn w:val="Index6"/>
    <w:next w:val="Standard"/>
    <w:semiHidden/>
    <w:rsid w:val="00DB4F45"/>
    <w:pPr>
      <w:ind w:left="1680"/>
    </w:pPr>
  </w:style>
  <w:style w:type="paragraph" w:styleId="Index8">
    <w:name w:val="index 8"/>
    <w:basedOn w:val="Index7"/>
    <w:next w:val="Standard"/>
    <w:semiHidden/>
    <w:rsid w:val="00DB4F45"/>
    <w:pPr>
      <w:ind w:left="1920"/>
    </w:pPr>
  </w:style>
  <w:style w:type="paragraph" w:styleId="Textkrper-Zeileneinzug">
    <w:name w:val="Body Text Indent"/>
    <w:basedOn w:val="Standard"/>
    <w:rsid w:val="00DB4F45"/>
    <w:pPr>
      <w:spacing w:after="120"/>
      <w:ind w:left="360"/>
    </w:pPr>
  </w:style>
  <w:style w:type="paragraph" w:styleId="Funotentext">
    <w:name w:val="footnote text"/>
    <w:basedOn w:val="Standard"/>
    <w:semiHidden/>
    <w:rsid w:val="00DB4F45"/>
    <w:pPr>
      <w:spacing w:line="200" w:lineRule="atLeast"/>
      <w:ind w:firstLine="720"/>
      <w:jc w:val="both"/>
    </w:pPr>
    <w:rPr>
      <w:sz w:val="20"/>
    </w:rPr>
  </w:style>
  <w:style w:type="paragraph" w:styleId="Dokumentstruktur">
    <w:name w:val="Document Map"/>
    <w:basedOn w:val="Standard"/>
    <w:semiHidden/>
    <w:rsid w:val="00DB4F45"/>
    <w:pPr>
      <w:shd w:val="clear" w:color="auto" w:fill="000080"/>
    </w:pPr>
    <w:rPr>
      <w:rFonts w:ascii="Tahoma" w:hAnsi="Tahoma"/>
    </w:rPr>
  </w:style>
  <w:style w:type="paragraph" w:styleId="Verzeichnis6">
    <w:name w:val="toc 6"/>
    <w:basedOn w:val="Verzeichnis5"/>
    <w:next w:val="Standard"/>
    <w:semiHidden/>
    <w:rsid w:val="00DB4F45"/>
    <w:pPr>
      <w:ind w:left="4320"/>
    </w:pPr>
  </w:style>
  <w:style w:type="paragraph" w:customStyle="1" w:styleId="Indented">
    <w:name w:val="*¶ Indented"/>
    <w:basedOn w:val="Standard"/>
    <w:link w:val="IndentedZchn"/>
    <w:rsid w:val="00870B6D"/>
    <w:pPr>
      <w:spacing w:line="480" w:lineRule="atLeast"/>
      <w:ind w:firstLine="720"/>
    </w:pPr>
  </w:style>
  <w:style w:type="paragraph" w:customStyle="1" w:styleId="Continuednoindent">
    <w:name w:val="*¶ Continued (no indent)"/>
    <w:basedOn w:val="Indented"/>
    <w:rsid w:val="00DB4F45"/>
    <w:pPr>
      <w:ind w:firstLine="0"/>
    </w:pPr>
  </w:style>
  <w:style w:type="paragraph" w:customStyle="1" w:styleId="QuoteIndented">
    <w:name w:val="*Quote: ¶ Indented"/>
    <w:basedOn w:val="Standard"/>
    <w:rsid w:val="00DB4F45"/>
    <w:pPr>
      <w:spacing w:before="240"/>
      <w:ind w:left="720" w:right="720" w:firstLine="720"/>
      <w:jc w:val="both"/>
    </w:pPr>
  </w:style>
  <w:style w:type="paragraph" w:customStyle="1" w:styleId="QuoteContinuednoindent">
    <w:name w:val="*Quote: ¶ Continued (no indent)"/>
    <w:basedOn w:val="QuoteIndented"/>
    <w:next w:val="QuoteIndented"/>
    <w:rsid w:val="00DB4F45"/>
    <w:pPr>
      <w:ind w:firstLine="0"/>
    </w:pPr>
  </w:style>
  <w:style w:type="paragraph" w:customStyle="1" w:styleId="HeadingFigure">
    <w:name w:val="*Heading: Figure"/>
    <w:basedOn w:val="Standard"/>
    <w:next w:val="CitationFigureMapTable"/>
    <w:link w:val="HeadingFigureChar"/>
    <w:rsid w:val="0061474B"/>
    <w:pPr>
      <w:keepLines/>
      <w:spacing w:before="480"/>
      <w:ind w:right="720"/>
    </w:pPr>
    <w:rPr>
      <w:b/>
      <w:sz w:val="28"/>
    </w:rPr>
  </w:style>
  <w:style w:type="paragraph" w:customStyle="1" w:styleId="Heading4th-Level">
    <w:name w:val="*Heading: 4th-Level"/>
    <w:basedOn w:val="Heading1st-Level"/>
    <w:next w:val="Indented"/>
    <w:rsid w:val="0061474B"/>
    <w:pPr>
      <w:spacing w:line="480" w:lineRule="auto"/>
      <w:ind w:firstLine="720"/>
      <w:outlineLvl w:val="5"/>
    </w:pPr>
    <w:rPr>
      <w:b w:val="0"/>
    </w:rPr>
  </w:style>
  <w:style w:type="paragraph" w:customStyle="1" w:styleId="Heading1st-Level">
    <w:name w:val="*Heading: 1st-Level"/>
    <w:basedOn w:val="Standard"/>
    <w:next w:val="Indented"/>
    <w:autoRedefine/>
    <w:rsid w:val="00021909"/>
    <w:pPr>
      <w:keepNext/>
      <w:spacing w:before="720"/>
      <w:outlineLvl w:val="2"/>
    </w:pPr>
    <w:rPr>
      <w:b/>
      <w:i/>
    </w:rPr>
  </w:style>
  <w:style w:type="paragraph" w:customStyle="1" w:styleId="Heading3rd-Level">
    <w:name w:val="*Heading: 3rd-Level"/>
    <w:basedOn w:val="Heading1st-Level"/>
    <w:next w:val="Indented"/>
    <w:rsid w:val="00870B6D"/>
    <w:pPr>
      <w:outlineLvl w:val="4"/>
    </w:pPr>
    <w:rPr>
      <w:b w:val="0"/>
      <w:i w:val="0"/>
    </w:rPr>
  </w:style>
  <w:style w:type="paragraph" w:customStyle="1" w:styleId="Heading2nd-Level">
    <w:name w:val="*Heading: 2nd-Level"/>
    <w:basedOn w:val="Heading1st-Level"/>
    <w:next w:val="Indented"/>
    <w:rsid w:val="00DB4F45"/>
    <w:pPr>
      <w:outlineLvl w:val="3"/>
    </w:pPr>
    <w:rPr>
      <w:i w:val="0"/>
    </w:rPr>
  </w:style>
  <w:style w:type="paragraph" w:customStyle="1" w:styleId="HeadingMain">
    <w:name w:val="*Heading: Main"/>
    <w:basedOn w:val="Standard"/>
    <w:next w:val="Indented"/>
    <w:link w:val="HeadingMainChar"/>
    <w:rsid w:val="00A0462A"/>
    <w:pPr>
      <w:keepLines/>
      <w:spacing w:before="1440" w:after="480"/>
      <w:ind w:left="720" w:right="720"/>
      <w:jc w:val="center"/>
      <w:outlineLvl w:val="1"/>
    </w:pPr>
    <w:rPr>
      <w:b/>
      <w:sz w:val="28"/>
      <w:szCs w:val="28"/>
    </w:rPr>
  </w:style>
  <w:style w:type="paragraph" w:customStyle="1" w:styleId="HeadingMap">
    <w:name w:val="*Heading: Map"/>
    <w:basedOn w:val="HeadingFigure"/>
    <w:next w:val="CitationFigureMapTable"/>
    <w:link w:val="HeadingMapChar"/>
    <w:rsid w:val="00DB4F45"/>
    <w:pPr>
      <w:spacing w:before="240"/>
    </w:pPr>
  </w:style>
  <w:style w:type="paragraph" w:customStyle="1" w:styleId="HeadingTable">
    <w:name w:val="*Heading: Table"/>
    <w:basedOn w:val="Standard"/>
    <w:next w:val="Standard"/>
    <w:rsid w:val="0061474B"/>
    <w:pPr>
      <w:keepNext/>
      <w:keepLines/>
      <w:spacing w:before="960"/>
      <w:ind w:right="720"/>
    </w:pPr>
    <w:rPr>
      <w:b/>
      <w:sz w:val="28"/>
    </w:rPr>
  </w:style>
  <w:style w:type="paragraph" w:customStyle="1" w:styleId="SpaceAfterFigureTableMap">
    <w:name w:val="*Space After Figure/Table/Map"/>
    <w:basedOn w:val="Standard"/>
    <w:next w:val="Indented"/>
    <w:rsid w:val="00DB4F45"/>
    <w:pPr>
      <w:spacing w:after="720"/>
    </w:pPr>
  </w:style>
  <w:style w:type="paragraph" w:customStyle="1" w:styleId="ListBulleted">
    <w:name w:val="*List: Bulleted"/>
    <w:basedOn w:val="Standard"/>
    <w:rsid w:val="00DB4F45"/>
    <w:pPr>
      <w:numPr>
        <w:numId w:val="15"/>
      </w:numPr>
      <w:spacing w:before="240"/>
      <w:jc w:val="both"/>
    </w:pPr>
  </w:style>
  <w:style w:type="paragraph" w:customStyle="1" w:styleId="ListNumberedLtFlush">
    <w:name w:val="*List: Numbered/Lt Flush"/>
    <w:basedOn w:val="Standard"/>
    <w:autoRedefine/>
    <w:rsid w:val="00DB4F45"/>
    <w:pPr>
      <w:numPr>
        <w:numId w:val="14"/>
      </w:numPr>
      <w:tabs>
        <w:tab w:val="clear" w:pos="1080"/>
      </w:tabs>
      <w:spacing w:before="240"/>
      <w:ind w:left="1094" w:hanging="187"/>
    </w:pPr>
  </w:style>
  <w:style w:type="paragraph" w:customStyle="1" w:styleId="ListNumberedIndented">
    <w:name w:val="*List: Numbered/Indented"/>
    <w:basedOn w:val="Standard"/>
    <w:rsid w:val="00DB4F45"/>
    <w:pPr>
      <w:numPr>
        <w:numId w:val="16"/>
      </w:numPr>
      <w:spacing w:before="240"/>
      <w:ind w:firstLine="907"/>
      <w:jc w:val="both"/>
    </w:pPr>
  </w:style>
  <w:style w:type="paragraph" w:customStyle="1" w:styleId="Abbreviations">
    <w:name w:val="*Abbreviations"/>
    <w:basedOn w:val="Standard"/>
    <w:next w:val="Standard"/>
    <w:rsid w:val="00DB4F45"/>
    <w:pPr>
      <w:spacing w:after="240"/>
      <w:ind w:left="1440" w:hanging="1440"/>
    </w:pPr>
  </w:style>
  <w:style w:type="paragraph" w:customStyle="1" w:styleId="TitlePgTextDedication">
    <w:name w:val="*Title Pg Text &amp; Dedication"/>
    <w:basedOn w:val="Standard"/>
    <w:rsid w:val="00DB4F45"/>
    <w:pPr>
      <w:tabs>
        <w:tab w:val="right" w:pos="8640"/>
      </w:tabs>
      <w:spacing w:line="480" w:lineRule="atLeast"/>
      <w:jc w:val="center"/>
    </w:pPr>
  </w:style>
  <w:style w:type="paragraph" w:customStyle="1" w:styleId="GlossaryTerms">
    <w:name w:val="*Glossary Terms"/>
    <w:basedOn w:val="Standard"/>
    <w:rsid w:val="00DB4F45"/>
    <w:pPr>
      <w:spacing w:before="240"/>
      <w:ind w:left="1620" w:hanging="1620"/>
    </w:pPr>
  </w:style>
  <w:style w:type="paragraph" w:customStyle="1" w:styleId="BiblioAuthor">
    <w:name w:val="*Biblio: Author"/>
    <w:basedOn w:val="Standard"/>
    <w:next w:val="Standard"/>
    <w:rsid w:val="00DB4F45"/>
    <w:pPr>
      <w:keepNext/>
      <w:spacing w:before="240"/>
    </w:pPr>
  </w:style>
  <w:style w:type="paragraph" w:customStyle="1" w:styleId="BiblioEntry">
    <w:name w:val="*Biblio: Entry"/>
    <w:basedOn w:val="Standard"/>
    <w:rsid w:val="00DB4F45"/>
    <w:pPr>
      <w:tabs>
        <w:tab w:val="left" w:pos="270"/>
      </w:tabs>
      <w:spacing w:after="240"/>
      <w:ind w:left="1426" w:hanging="994"/>
    </w:pPr>
  </w:style>
  <w:style w:type="paragraph" w:customStyle="1" w:styleId="CitationFigureMapTable">
    <w:name w:val="*Citation: Figure/Map/Table"/>
    <w:basedOn w:val="Standard"/>
    <w:next w:val="Standard"/>
    <w:rsid w:val="0061474B"/>
  </w:style>
  <w:style w:type="paragraph" w:customStyle="1" w:styleId="FiguresMaps">
    <w:name w:val="*Figures/Maps"/>
    <w:basedOn w:val="Standard"/>
    <w:rsid w:val="00DB4F45"/>
    <w:pPr>
      <w:spacing w:before="960"/>
      <w:jc w:val="center"/>
    </w:pPr>
  </w:style>
  <w:style w:type="paragraph" w:customStyle="1" w:styleId="HeadingPartI">
    <w:name w:val="*Heading: Part I"/>
    <w:aliases w:val="etc."/>
    <w:basedOn w:val="HeadingMain"/>
    <w:rsid w:val="00DB4F45"/>
    <w:pPr>
      <w:outlineLvl w:val="0"/>
    </w:pPr>
  </w:style>
  <w:style w:type="paragraph" w:customStyle="1" w:styleId="HeadingTITLE">
    <w:name w:val="*Heading: TITLE"/>
    <w:basedOn w:val="HeadingMain"/>
    <w:rsid w:val="00522D1F"/>
    <w:pPr>
      <w:spacing w:after="0"/>
      <w:outlineLvl w:val="0"/>
    </w:pPr>
    <w:rPr>
      <w:caps/>
    </w:rPr>
  </w:style>
  <w:style w:type="paragraph" w:styleId="Kopfzeile">
    <w:name w:val="header"/>
    <w:basedOn w:val="Standard"/>
    <w:rsid w:val="00DB4F45"/>
    <w:pPr>
      <w:tabs>
        <w:tab w:val="center" w:pos="4320"/>
        <w:tab w:val="right" w:pos="8640"/>
      </w:tabs>
    </w:pPr>
  </w:style>
  <w:style w:type="paragraph" w:styleId="Verzeichnis7">
    <w:name w:val="toc 7"/>
    <w:basedOn w:val="Standard"/>
    <w:next w:val="Standard"/>
    <w:autoRedefine/>
    <w:semiHidden/>
    <w:rsid w:val="00DB4F45"/>
    <w:pPr>
      <w:ind w:left="1440"/>
    </w:pPr>
  </w:style>
  <w:style w:type="paragraph" w:styleId="Verzeichnis8">
    <w:name w:val="toc 8"/>
    <w:basedOn w:val="Standard"/>
    <w:next w:val="Standard"/>
    <w:autoRedefine/>
    <w:semiHidden/>
    <w:rsid w:val="00DB4F45"/>
    <w:pPr>
      <w:ind w:left="1680"/>
    </w:pPr>
  </w:style>
  <w:style w:type="paragraph" w:styleId="Verzeichnis9">
    <w:name w:val="toc 9"/>
    <w:basedOn w:val="Standard"/>
    <w:next w:val="Standard"/>
    <w:autoRedefine/>
    <w:semiHidden/>
    <w:rsid w:val="00DB4F45"/>
    <w:pPr>
      <w:ind w:left="1920"/>
    </w:pPr>
  </w:style>
  <w:style w:type="character" w:styleId="Hyperlink">
    <w:name w:val="Hyperlink"/>
    <w:basedOn w:val="Absatz-Standardschriftart"/>
    <w:uiPriority w:val="99"/>
    <w:rsid w:val="00DB4F45"/>
    <w:rPr>
      <w:color w:val="0000FF"/>
      <w:u w:val="single"/>
    </w:rPr>
  </w:style>
  <w:style w:type="character" w:customStyle="1" w:styleId="HeadingFigureChar">
    <w:name w:val="*Heading: Figure Char"/>
    <w:basedOn w:val="Absatz-Standardschriftart"/>
    <w:link w:val="HeadingFigure"/>
    <w:rsid w:val="0061474B"/>
    <w:rPr>
      <w:rFonts w:ascii="Times New Roman" w:hAnsi="Times New Roman"/>
      <w:b/>
      <w:sz w:val="28"/>
    </w:rPr>
  </w:style>
  <w:style w:type="character" w:styleId="BesuchterHyperlink">
    <w:name w:val="FollowedHyperlink"/>
    <w:basedOn w:val="Absatz-Standardschriftart"/>
    <w:rsid w:val="00DB4F45"/>
    <w:rPr>
      <w:color w:val="800080"/>
      <w:u w:val="single"/>
    </w:rPr>
  </w:style>
  <w:style w:type="character" w:customStyle="1" w:styleId="HeadingMapChar">
    <w:name w:val="*Heading: Map Char"/>
    <w:basedOn w:val="HeadingFigureChar"/>
    <w:link w:val="HeadingMap"/>
    <w:rsid w:val="00A64EC0"/>
    <w:rPr>
      <w:rFonts w:ascii="Times New Roman" w:hAnsi="Times New Roman"/>
      <w:b/>
      <w:sz w:val="28"/>
    </w:rPr>
  </w:style>
  <w:style w:type="character" w:customStyle="1" w:styleId="HeadingMainChar">
    <w:name w:val="*Heading: Main Char"/>
    <w:basedOn w:val="Absatz-Standardschriftart"/>
    <w:link w:val="HeadingMain"/>
    <w:rsid w:val="00A0462A"/>
    <w:rPr>
      <w:rFonts w:ascii="Times New Roman" w:hAnsi="Times New Roman"/>
      <w:b/>
      <w:sz w:val="28"/>
      <w:szCs w:val="28"/>
    </w:rPr>
  </w:style>
  <w:style w:type="paragraph" w:customStyle="1" w:styleId="Bibliographicentry-ABSTRACT">
    <w:name w:val="* Bibliographic entry-ABSTRACT"/>
    <w:basedOn w:val="Indented"/>
    <w:rsid w:val="001E319F"/>
    <w:pPr>
      <w:spacing w:line="240" w:lineRule="atLeast"/>
      <w:ind w:left="720" w:hanging="720"/>
    </w:pPr>
  </w:style>
  <w:style w:type="character" w:customStyle="1" w:styleId="FuzeileZchn">
    <w:name w:val="Fußzeile Zchn"/>
    <w:basedOn w:val="Absatz-Standardschriftart"/>
    <w:link w:val="Fuzeile"/>
    <w:uiPriority w:val="99"/>
    <w:rsid w:val="00870B6D"/>
    <w:rPr>
      <w:rFonts w:ascii="Times New Roman" w:hAnsi="Times New Roman"/>
      <w:sz w:val="24"/>
    </w:rPr>
  </w:style>
  <w:style w:type="paragraph" w:customStyle="1" w:styleId="StyleCitationFigureMapTableLeft">
    <w:name w:val="Style *Citation: Figure/Map/Table + Left"/>
    <w:basedOn w:val="CitationFigureMapTable"/>
    <w:next w:val="SpaceAfterFigureTableMap"/>
    <w:rsid w:val="0061474B"/>
  </w:style>
  <w:style w:type="character" w:customStyle="1" w:styleId="IndentedZchn">
    <w:name w:val="*¶ Indented Zchn"/>
    <w:link w:val="Indented"/>
    <w:rsid w:val="00C3478A"/>
    <w:rPr>
      <w:rFonts w:ascii="Times New Roman" w:hAnsi="Times New Roman"/>
      <w:sz w:val="24"/>
    </w:rPr>
  </w:style>
  <w:style w:type="table" w:styleId="Tabellenraster">
    <w:name w:val="Table Grid"/>
    <w:basedOn w:val="NormaleTabelle"/>
    <w:uiPriority w:val="59"/>
    <w:rsid w:val="00C3478A"/>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0EA6"/>
    <w:pPr>
      <w:autoSpaceDE w:val="0"/>
      <w:autoSpaceDN w:val="0"/>
      <w:spacing w:line="240" w:lineRule="atLeast"/>
    </w:pPr>
    <w:rPr>
      <w:rFonts w:ascii="Times New Roman" w:hAnsi="Times New Roman"/>
      <w:sz w:val="24"/>
    </w:rPr>
  </w:style>
  <w:style w:type="paragraph" w:styleId="berschrift1">
    <w:name w:val="heading 1"/>
    <w:basedOn w:val="Standard"/>
    <w:next w:val="Standard"/>
    <w:qFormat/>
    <w:rsid w:val="00DB4F45"/>
    <w:pPr>
      <w:keepNext/>
      <w:spacing w:after="480"/>
      <w:jc w:val="center"/>
      <w:outlineLvl w:val="0"/>
    </w:pPr>
    <w:rPr>
      <w:b/>
      <w:caps/>
      <w:kern w:val="28"/>
    </w:rPr>
  </w:style>
  <w:style w:type="paragraph" w:styleId="berschrift2">
    <w:name w:val="heading 2"/>
    <w:basedOn w:val="Standard"/>
    <w:next w:val="Standard"/>
    <w:qFormat/>
    <w:rsid w:val="00DB4F45"/>
    <w:pPr>
      <w:keepNext/>
      <w:spacing w:before="720"/>
      <w:ind w:left="1267" w:right="1267"/>
      <w:jc w:val="center"/>
      <w:outlineLvl w:val="1"/>
    </w:pPr>
    <w:rPr>
      <w:b/>
      <w:i/>
    </w:rPr>
  </w:style>
  <w:style w:type="paragraph" w:styleId="berschrift3">
    <w:name w:val="heading 3"/>
    <w:basedOn w:val="Standard"/>
    <w:next w:val="Standard"/>
    <w:qFormat/>
    <w:rsid w:val="00DB4F45"/>
    <w:pPr>
      <w:keepNext/>
      <w:spacing w:before="720"/>
      <w:ind w:left="1267" w:right="1267"/>
      <w:jc w:val="center"/>
      <w:outlineLvl w:val="2"/>
    </w:pPr>
    <w:rPr>
      <w:b/>
    </w:rPr>
  </w:style>
  <w:style w:type="paragraph" w:styleId="berschrift4">
    <w:name w:val="heading 4"/>
    <w:basedOn w:val="Standard"/>
    <w:next w:val="Standard"/>
    <w:qFormat/>
    <w:rsid w:val="00DB4F45"/>
    <w:pPr>
      <w:keepNext/>
      <w:spacing w:before="720"/>
      <w:outlineLvl w:val="3"/>
    </w:pPr>
    <w:rPr>
      <w:b/>
      <w:i/>
    </w:rPr>
  </w:style>
  <w:style w:type="paragraph" w:styleId="berschrift5">
    <w:name w:val="heading 5"/>
    <w:basedOn w:val="Standard"/>
    <w:next w:val="Standard"/>
    <w:qFormat/>
    <w:rsid w:val="00DB4F45"/>
    <w:pPr>
      <w:keepNext/>
      <w:spacing w:before="720"/>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Seitenzahl"/>
    <w:semiHidden/>
    <w:rsid w:val="00DB4F45"/>
    <w:rPr>
      <w:rFonts w:ascii="Times New Roman" w:hAnsi="Times New Roman"/>
      <w:position w:val="6"/>
      <w:sz w:val="18"/>
      <w:vertAlign w:val="baseline"/>
    </w:rPr>
  </w:style>
  <w:style w:type="character" w:styleId="Seitenzahl">
    <w:name w:val="page number"/>
    <w:basedOn w:val="Absatz-Standardschriftart"/>
    <w:rsid w:val="00DB4F45"/>
    <w:rPr>
      <w:rFonts w:ascii="Times New Roman" w:hAnsi="Times New Roman"/>
    </w:rPr>
  </w:style>
  <w:style w:type="paragraph" w:styleId="Verzeichnis1">
    <w:name w:val="toc 1"/>
    <w:basedOn w:val="Standard"/>
    <w:next w:val="Standard"/>
    <w:uiPriority w:val="39"/>
    <w:rsid w:val="00DB4F45"/>
    <w:pPr>
      <w:tabs>
        <w:tab w:val="right" w:leader="dot" w:pos="8640"/>
      </w:tabs>
      <w:spacing w:before="480"/>
      <w:ind w:left="1440" w:hanging="720"/>
    </w:pPr>
    <w:rPr>
      <w:noProof/>
    </w:rPr>
  </w:style>
  <w:style w:type="paragraph" w:styleId="Verzeichnis2">
    <w:name w:val="toc 2"/>
    <w:basedOn w:val="Verzeichnis1"/>
    <w:uiPriority w:val="39"/>
    <w:rsid w:val="00DB4F45"/>
    <w:pPr>
      <w:spacing w:before="240"/>
      <w:ind w:left="1260" w:hanging="540"/>
    </w:pPr>
  </w:style>
  <w:style w:type="paragraph" w:styleId="Verzeichnis3">
    <w:name w:val="toc 3"/>
    <w:basedOn w:val="Verzeichnis2"/>
    <w:next w:val="Standard"/>
    <w:uiPriority w:val="39"/>
    <w:rsid w:val="00DB4F45"/>
    <w:pPr>
      <w:spacing w:before="0"/>
      <w:ind w:left="2160"/>
    </w:pPr>
  </w:style>
  <w:style w:type="paragraph" w:styleId="Abbildungsverzeichnis">
    <w:name w:val="table of figures"/>
    <w:basedOn w:val="Standard"/>
    <w:next w:val="Standard"/>
    <w:uiPriority w:val="99"/>
    <w:rsid w:val="00DB4F45"/>
    <w:pPr>
      <w:tabs>
        <w:tab w:val="right" w:leader="dot" w:pos="8640"/>
      </w:tabs>
      <w:spacing w:before="240"/>
      <w:ind w:left="1440" w:right="360" w:hanging="1440"/>
    </w:pPr>
  </w:style>
  <w:style w:type="paragraph" w:styleId="Fuzeile">
    <w:name w:val="footer"/>
    <w:basedOn w:val="Standard"/>
    <w:link w:val="FuzeileZchn"/>
    <w:uiPriority w:val="99"/>
    <w:rsid w:val="00DB4F45"/>
    <w:pPr>
      <w:tabs>
        <w:tab w:val="center" w:pos="4320"/>
        <w:tab w:val="right" w:pos="8640"/>
      </w:tabs>
    </w:pPr>
  </w:style>
  <w:style w:type="paragraph" w:styleId="Verzeichnis4">
    <w:name w:val="toc 4"/>
    <w:basedOn w:val="Verzeichnis3"/>
    <w:next w:val="Standard"/>
    <w:uiPriority w:val="39"/>
    <w:rsid w:val="00DB4F45"/>
    <w:pPr>
      <w:ind w:left="2880"/>
    </w:pPr>
  </w:style>
  <w:style w:type="paragraph" w:styleId="Verzeichnis5">
    <w:name w:val="toc 5"/>
    <w:basedOn w:val="Verzeichnis4"/>
    <w:next w:val="Standard"/>
    <w:uiPriority w:val="39"/>
    <w:rsid w:val="00DB4F45"/>
    <w:pPr>
      <w:ind w:left="3600"/>
    </w:pPr>
  </w:style>
  <w:style w:type="paragraph" w:styleId="Index1">
    <w:name w:val="index 1"/>
    <w:basedOn w:val="Standard"/>
    <w:next w:val="Standard"/>
    <w:semiHidden/>
    <w:rsid w:val="00DB4F45"/>
    <w:pPr>
      <w:tabs>
        <w:tab w:val="right" w:pos="3960"/>
      </w:tabs>
      <w:ind w:left="547" w:hanging="547"/>
    </w:pPr>
    <w:rPr>
      <w:sz w:val="20"/>
    </w:rPr>
  </w:style>
  <w:style w:type="paragraph" w:styleId="Index2">
    <w:name w:val="index 2"/>
    <w:basedOn w:val="Index1"/>
    <w:next w:val="Standard"/>
    <w:semiHidden/>
    <w:rsid w:val="00DB4F45"/>
    <w:pPr>
      <w:ind w:left="720" w:hanging="540"/>
    </w:pPr>
  </w:style>
  <w:style w:type="paragraph" w:styleId="Index3">
    <w:name w:val="index 3"/>
    <w:basedOn w:val="Index2"/>
    <w:next w:val="Standard"/>
    <w:semiHidden/>
    <w:rsid w:val="00DB4F45"/>
    <w:pPr>
      <w:ind w:left="1022" w:hanging="547"/>
    </w:pPr>
  </w:style>
  <w:style w:type="paragraph" w:styleId="Index4">
    <w:name w:val="index 4"/>
    <w:basedOn w:val="Index3"/>
    <w:next w:val="Standard"/>
    <w:semiHidden/>
    <w:rsid w:val="00DB4F45"/>
    <w:pPr>
      <w:ind w:left="960" w:hanging="240"/>
    </w:pPr>
  </w:style>
  <w:style w:type="paragraph" w:styleId="Index5">
    <w:name w:val="index 5"/>
    <w:basedOn w:val="Index4"/>
    <w:next w:val="Standard"/>
    <w:semiHidden/>
    <w:rsid w:val="00DB4F45"/>
    <w:pPr>
      <w:ind w:left="1200"/>
    </w:pPr>
  </w:style>
  <w:style w:type="paragraph" w:styleId="Index6">
    <w:name w:val="index 6"/>
    <w:basedOn w:val="Index5"/>
    <w:next w:val="Standard"/>
    <w:semiHidden/>
    <w:rsid w:val="00DB4F45"/>
    <w:pPr>
      <w:ind w:left="1440"/>
    </w:pPr>
  </w:style>
  <w:style w:type="paragraph" w:styleId="Index7">
    <w:name w:val="index 7"/>
    <w:basedOn w:val="Index6"/>
    <w:next w:val="Standard"/>
    <w:semiHidden/>
    <w:rsid w:val="00DB4F45"/>
    <w:pPr>
      <w:ind w:left="1680"/>
    </w:pPr>
  </w:style>
  <w:style w:type="paragraph" w:styleId="Index8">
    <w:name w:val="index 8"/>
    <w:basedOn w:val="Index7"/>
    <w:next w:val="Standard"/>
    <w:semiHidden/>
    <w:rsid w:val="00DB4F45"/>
    <w:pPr>
      <w:ind w:left="1920"/>
    </w:pPr>
  </w:style>
  <w:style w:type="paragraph" w:styleId="Textkrper-Zeileneinzug">
    <w:name w:val="Body Text Indent"/>
    <w:basedOn w:val="Standard"/>
    <w:rsid w:val="00DB4F45"/>
    <w:pPr>
      <w:spacing w:after="120"/>
      <w:ind w:left="360"/>
    </w:pPr>
  </w:style>
  <w:style w:type="paragraph" w:styleId="Funotentext">
    <w:name w:val="footnote text"/>
    <w:basedOn w:val="Standard"/>
    <w:semiHidden/>
    <w:rsid w:val="00DB4F45"/>
    <w:pPr>
      <w:spacing w:line="200" w:lineRule="atLeast"/>
      <w:ind w:firstLine="720"/>
      <w:jc w:val="both"/>
    </w:pPr>
    <w:rPr>
      <w:sz w:val="20"/>
    </w:rPr>
  </w:style>
  <w:style w:type="paragraph" w:styleId="Dokumentstruktur">
    <w:name w:val="Document Map"/>
    <w:basedOn w:val="Standard"/>
    <w:semiHidden/>
    <w:rsid w:val="00DB4F45"/>
    <w:pPr>
      <w:shd w:val="clear" w:color="auto" w:fill="000080"/>
    </w:pPr>
    <w:rPr>
      <w:rFonts w:ascii="Tahoma" w:hAnsi="Tahoma"/>
    </w:rPr>
  </w:style>
  <w:style w:type="paragraph" w:styleId="Verzeichnis6">
    <w:name w:val="toc 6"/>
    <w:basedOn w:val="Verzeichnis5"/>
    <w:next w:val="Standard"/>
    <w:semiHidden/>
    <w:rsid w:val="00DB4F45"/>
    <w:pPr>
      <w:ind w:left="4320"/>
    </w:pPr>
  </w:style>
  <w:style w:type="paragraph" w:customStyle="1" w:styleId="Indented">
    <w:name w:val="*¶ Indented"/>
    <w:basedOn w:val="Standard"/>
    <w:link w:val="IndentedZchn"/>
    <w:rsid w:val="00870B6D"/>
    <w:pPr>
      <w:spacing w:line="480" w:lineRule="atLeast"/>
      <w:ind w:firstLine="720"/>
    </w:pPr>
  </w:style>
  <w:style w:type="paragraph" w:customStyle="1" w:styleId="Continuednoindent">
    <w:name w:val="*¶ Continued (no indent)"/>
    <w:basedOn w:val="Indented"/>
    <w:rsid w:val="00DB4F45"/>
    <w:pPr>
      <w:ind w:firstLine="0"/>
    </w:pPr>
  </w:style>
  <w:style w:type="paragraph" w:customStyle="1" w:styleId="QuoteIndented">
    <w:name w:val="*Quote: ¶ Indented"/>
    <w:basedOn w:val="Standard"/>
    <w:rsid w:val="00DB4F45"/>
    <w:pPr>
      <w:spacing w:before="240"/>
      <w:ind w:left="720" w:right="720" w:firstLine="720"/>
      <w:jc w:val="both"/>
    </w:pPr>
  </w:style>
  <w:style w:type="paragraph" w:customStyle="1" w:styleId="QuoteContinuednoindent">
    <w:name w:val="*Quote: ¶ Continued (no indent)"/>
    <w:basedOn w:val="QuoteIndented"/>
    <w:next w:val="QuoteIndented"/>
    <w:rsid w:val="00DB4F45"/>
    <w:pPr>
      <w:ind w:firstLine="0"/>
    </w:pPr>
  </w:style>
  <w:style w:type="paragraph" w:customStyle="1" w:styleId="HeadingFigure">
    <w:name w:val="*Heading: Figure"/>
    <w:basedOn w:val="Standard"/>
    <w:next w:val="CitationFigureMapTable"/>
    <w:link w:val="HeadingFigureChar"/>
    <w:rsid w:val="0061474B"/>
    <w:pPr>
      <w:keepLines/>
      <w:spacing w:before="480"/>
      <w:ind w:right="720"/>
    </w:pPr>
    <w:rPr>
      <w:b/>
      <w:sz w:val="28"/>
    </w:rPr>
  </w:style>
  <w:style w:type="paragraph" w:customStyle="1" w:styleId="Heading4th-Level">
    <w:name w:val="*Heading: 4th-Level"/>
    <w:basedOn w:val="Heading1st-Level"/>
    <w:next w:val="Indented"/>
    <w:rsid w:val="0061474B"/>
    <w:pPr>
      <w:spacing w:line="480" w:lineRule="auto"/>
      <w:ind w:firstLine="720"/>
      <w:outlineLvl w:val="5"/>
    </w:pPr>
    <w:rPr>
      <w:b w:val="0"/>
    </w:rPr>
  </w:style>
  <w:style w:type="paragraph" w:customStyle="1" w:styleId="Heading1st-Level">
    <w:name w:val="*Heading: 1st-Level"/>
    <w:basedOn w:val="Standard"/>
    <w:next w:val="Indented"/>
    <w:autoRedefine/>
    <w:rsid w:val="00021909"/>
    <w:pPr>
      <w:keepNext/>
      <w:spacing w:before="720"/>
      <w:outlineLvl w:val="2"/>
    </w:pPr>
    <w:rPr>
      <w:b/>
      <w:i/>
    </w:rPr>
  </w:style>
  <w:style w:type="paragraph" w:customStyle="1" w:styleId="Heading3rd-Level">
    <w:name w:val="*Heading: 3rd-Level"/>
    <w:basedOn w:val="Heading1st-Level"/>
    <w:next w:val="Indented"/>
    <w:rsid w:val="00870B6D"/>
    <w:pPr>
      <w:outlineLvl w:val="4"/>
    </w:pPr>
    <w:rPr>
      <w:b w:val="0"/>
      <w:i w:val="0"/>
    </w:rPr>
  </w:style>
  <w:style w:type="paragraph" w:customStyle="1" w:styleId="Heading2nd-Level">
    <w:name w:val="*Heading: 2nd-Level"/>
    <w:basedOn w:val="Heading1st-Level"/>
    <w:next w:val="Indented"/>
    <w:rsid w:val="00DB4F45"/>
    <w:pPr>
      <w:outlineLvl w:val="3"/>
    </w:pPr>
    <w:rPr>
      <w:i w:val="0"/>
    </w:rPr>
  </w:style>
  <w:style w:type="paragraph" w:customStyle="1" w:styleId="HeadingMain">
    <w:name w:val="*Heading: Main"/>
    <w:basedOn w:val="Standard"/>
    <w:next w:val="Indented"/>
    <w:link w:val="HeadingMainChar"/>
    <w:rsid w:val="00A0462A"/>
    <w:pPr>
      <w:keepLines/>
      <w:spacing w:before="1440" w:after="480"/>
      <w:ind w:left="720" w:right="720"/>
      <w:jc w:val="center"/>
      <w:outlineLvl w:val="1"/>
    </w:pPr>
    <w:rPr>
      <w:b/>
      <w:sz w:val="28"/>
      <w:szCs w:val="28"/>
    </w:rPr>
  </w:style>
  <w:style w:type="paragraph" w:customStyle="1" w:styleId="HeadingMap">
    <w:name w:val="*Heading: Map"/>
    <w:basedOn w:val="HeadingFigure"/>
    <w:next w:val="CitationFigureMapTable"/>
    <w:link w:val="HeadingMapChar"/>
    <w:rsid w:val="00DB4F45"/>
    <w:pPr>
      <w:spacing w:before="240"/>
    </w:pPr>
  </w:style>
  <w:style w:type="paragraph" w:customStyle="1" w:styleId="HeadingTable">
    <w:name w:val="*Heading: Table"/>
    <w:basedOn w:val="Standard"/>
    <w:next w:val="Standard"/>
    <w:rsid w:val="0061474B"/>
    <w:pPr>
      <w:keepNext/>
      <w:keepLines/>
      <w:spacing w:before="960"/>
      <w:ind w:right="720"/>
    </w:pPr>
    <w:rPr>
      <w:b/>
      <w:sz w:val="28"/>
    </w:rPr>
  </w:style>
  <w:style w:type="paragraph" w:customStyle="1" w:styleId="SpaceAfterFigureTableMap">
    <w:name w:val="*Space After Figure/Table/Map"/>
    <w:basedOn w:val="Standard"/>
    <w:next w:val="Indented"/>
    <w:rsid w:val="00DB4F45"/>
    <w:pPr>
      <w:spacing w:after="720"/>
    </w:pPr>
  </w:style>
  <w:style w:type="paragraph" w:customStyle="1" w:styleId="ListBulleted">
    <w:name w:val="*List: Bulleted"/>
    <w:basedOn w:val="Standard"/>
    <w:rsid w:val="00DB4F45"/>
    <w:pPr>
      <w:numPr>
        <w:numId w:val="15"/>
      </w:numPr>
      <w:spacing w:before="240"/>
      <w:jc w:val="both"/>
    </w:pPr>
  </w:style>
  <w:style w:type="paragraph" w:customStyle="1" w:styleId="ListNumberedLtFlush">
    <w:name w:val="*List: Numbered/Lt Flush"/>
    <w:basedOn w:val="Standard"/>
    <w:autoRedefine/>
    <w:rsid w:val="00DB4F45"/>
    <w:pPr>
      <w:numPr>
        <w:numId w:val="14"/>
      </w:numPr>
      <w:tabs>
        <w:tab w:val="clear" w:pos="1080"/>
      </w:tabs>
      <w:spacing w:before="240"/>
      <w:ind w:left="1094" w:hanging="187"/>
    </w:pPr>
  </w:style>
  <w:style w:type="paragraph" w:customStyle="1" w:styleId="ListNumberedIndented">
    <w:name w:val="*List: Numbered/Indented"/>
    <w:basedOn w:val="Standard"/>
    <w:rsid w:val="00DB4F45"/>
    <w:pPr>
      <w:numPr>
        <w:numId w:val="16"/>
      </w:numPr>
      <w:spacing w:before="240"/>
      <w:ind w:firstLine="907"/>
      <w:jc w:val="both"/>
    </w:pPr>
  </w:style>
  <w:style w:type="paragraph" w:customStyle="1" w:styleId="Abbreviations">
    <w:name w:val="*Abbreviations"/>
    <w:basedOn w:val="Standard"/>
    <w:next w:val="Standard"/>
    <w:rsid w:val="00DB4F45"/>
    <w:pPr>
      <w:spacing w:after="240"/>
      <w:ind w:left="1440" w:hanging="1440"/>
    </w:pPr>
  </w:style>
  <w:style w:type="paragraph" w:customStyle="1" w:styleId="TitlePgTextDedication">
    <w:name w:val="*Title Pg Text &amp; Dedication"/>
    <w:basedOn w:val="Standard"/>
    <w:rsid w:val="00DB4F45"/>
    <w:pPr>
      <w:tabs>
        <w:tab w:val="right" w:pos="8640"/>
      </w:tabs>
      <w:spacing w:line="480" w:lineRule="atLeast"/>
      <w:jc w:val="center"/>
    </w:pPr>
  </w:style>
  <w:style w:type="paragraph" w:customStyle="1" w:styleId="GlossaryTerms">
    <w:name w:val="*Glossary Terms"/>
    <w:basedOn w:val="Standard"/>
    <w:rsid w:val="00DB4F45"/>
    <w:pPr>
      <w:spacing w:before="240"/>
      <w:ind w:left="1620" w:hanging="1620"/>
    </w:pPr>
  </w:style>
  <w:style w:type="paragraph" w:customStyle="1" w:styleId="BiblioAuthor">
    <w:name w:val="*Biblio: Author"/>
    <w:basedOn w:val="Standard"/>
    <w:next w:val="Standard"/>
    <w:rsid w:val="00DB4F45"/>
    <w:pPr>
      <w:keepNext/>
      <w:spacing w:before="240"/>
    </w:pPr>
  </w:style>
  <w:style w:type="paragraph" w:customStyle="1" w:styleId="BiblioEntry">
    <w:name w:val="*Biblio: Entry"/>
    <w:basedOn w:val="Standard"/>
    <w:rsid w:val="00DB4F45"/>
    <w:pPr>
      <w:tabs>
        <w:tab w:val="left" w:pos="270"/>
      </w:tabs>
      <w:spacing w:after="240"/>
      <w:ind w:left="1426" w:hanging="994"/>
    </w:pPr>
  </w:style>
  <w:style w:type="paragraph" w:customStyle="1" w:styleId="CitationFigureMapTable">
    <w:name w:val="*Citation: Figure/Map/Table"/>
    <w:basedOn w:val="Standard"/>
    <w:next w:val="Standard"/>
    <w:rsid w:val="0061474B"/>
  </w:style>
  <w:style w:type="paragraph" w:customStyle="1" w:styleId="FiguresMaps">
    <w:name w:val="*Figures/Maps"/>
    <w:basedOn w:val="Standard"/>
    <w:rsid w:val="00DB4F45"/>
    <w:pPr>
      <w:spacing w:before="960"/>
      <w:jc w:val="center"/>
    </w:pPr>
  </w:style>
  <w:style w:type="paragraph" w:customStyle="1" w:styleId="HeadingPartI">
    <w:name w:val="*Heading: Part I"/>
    <w:aliases w:val="etc."/>
    <w:basedOn w:val="HeadingMain"/>
    <w:rsid w:val="00DB4F45"/>
    <w:pPr>
      <w:outlineLvl w:val="0"/>
    </w:pPr>
  </w:style>
  <w:style w:type="paragraph" w:customStyle="1" w:styleId="HeadingTITLE">
    <w:name w:val="*Heading: TITLE"/>
    <w:basedOn w:val="HeadingMain"/>
    <w:rsid w:val="00522D1F"/>
    <w:pPr>
      <w:spacing w:after="0"/>
      <w:outlineLvl w:val="0"/>
    </w:pPr>
    <w:rPr>
      <w:caps/>
    </w:rPr>
  </w:style>
  <w:style w:type="paragraph" w:styleId="Kopfzeile">
    <w:name w:val="header"/>
    <w:basedOn w:val="Standard"/>
    <w:rsid w:val="00DB4F45"/>
    <w:pPr>
      <w:tabs>
        <w:tab w:val="center" w:pos="4320"/>
        <w:tab w:val="right" w:pos="8640"/>
      </w:tabs>
    </w:pPr>
  </w:style>
  <w:style w:type="paragraph" w:styleId="Verzeichnis7">
    <w:name w:val="toc 7"/>
    <w:basedOn w:val="Standard"/>
    <w:next w:val="Standard"/>
    <w:autoRedefine/>
    <w:semiHidden/>
    <w:rsid w:val="00DB4F45"/>
    <w:pPr>
      <w:ind w:left="1440"/>
    </w:pPr>
  </w:style>
  <w:style w:type="paragraph" w:styleId="Verzeichnis8">
    <w:name w:val="toc 8"/>
    <w:basedOn w:val="Standard"/>
    <w:next w:val="Standard"/>
    <w:autoRedefine/>
    <w:semiHidden/>
    <w:rsid w:val="00DB4F45"/>
    <w:pPr>
      <w:ind w:left="1680"/>
    </w:pPr>
  </w:style>
  <w:style w:type="paragraph" w:styleId="Verzeichnis9">
    <w:name w:val="toc 9"/>
    <w:basedOn w:val="Standard"/>
    <w:next w:val="Standard"/>
    <w:autoRedefine/>
    <w:semiHidden/>
    <w:rsid w:val="00DB4F45"/>
    <w:pPr>
      <w:ind w:left="1920"/>
    </w:pPr>
  </w:style>
  <w:style w:type="character" w:styleId="Hyperlink">
    <w:name w:val="Hyperlink"/>
    <w:basedOn w:val="Absatz-Standardschriftart"/>
    <w:uiPriority w:val="99"/>
    <w:rsid w:val="00DB4F45"/>
    <w:rPr>
      <w:color w:val="0000FF"/>
      <w:u w:val="single"/>
    </w:rPr>
  </w:style>
  <w:style w:type="character" w:customStyle="1" w:styleId="HeadingFigureChar">
    <w:name w:val="*Heading: Figure Char"/>
    <w:basedOn w:val="Absatz-Standardschriftart"/>
    <w:link w:val="HeadingFigure"/>
    <w:rsid w:val="0061474B"/>
    <w:rPr>
      <w:rFonts w:ascii="Times New Roman" w:hAnsi="Times New Roman"/>
      <w:b/>
      <w:sz w:val="28"/>
    </w:rPr>
  </w:style>
  <w:style w:type="character" w:styleId="BesuchterHyperlink">
    <w:name w:val="FollowedHyperlink"/>
    <w:basedOn w:val="Absatz-Standardschriftart"/>
    <w:rsid w:val="00DB4F45"/>
    <w:rPr>
      <w:color w:val="800080"/>
      <w:u w:val="single"/>
    </w:rPr>
  </w:style>
  <w:style w:type="character" w:customStyle="1" w:styleId="HeadingMapChar">
    <w:name w:val="*Heading: Map Char"/>
    <w:basedOn w:val="HeadingFigureChar"/>
    <w:link w:val="HeadingMap"/>
    <w:rsid w:val="00A64EC0"/>
    <w:rPr>
      <w:rFonts w:ascii="Times New Roman" w:hAnsi="Times New Roman"/>
      <w:b/>
      <w:sz w:val="28"/>
    </w:rPr>
  </w:style>
  <w:style w:type="character" w:customStyle="1" w:styleId="HeadingMainChar">
    <w:name w:val="*Heading: Main Char"/>
    <w:basedOn w:val="Absatz-Standardschriftart"/>
    <w:link w:val="HeadingMain"/>
    <w:rsid w:val="00A0462A"/>
    <w:rPr>
      <w:rFonts w:ascii="Times New Roman" w:hAnsi="Times New Roman"/>
      <w:b/>
      <w:sz w:val="28"/>
      <w:szCs w:val="28"/>
    </w:rPr>
  </w:style>
  <w:style w:type="paragraph" w:customStyle="1" w:styleId="Bibliographicentry-ABSTRACT">
    <w:name w:val="* Bibliographic entry-ABSTRACT"/>
    <w:basedOn w:val="Indented"/>
    <w:rsid w:val="001E319F"/>
    <w:pPr>
      <w:spacing w:line="240" w:lineRule="atLeast"/>
      <w:ind w:left="720" w:hanging="720"/>
    </w:pPr>
  </w:style>
  <w:style w:type="character" w:customStyle="1" w:styleId="FuzeileZchn">
    <w:name w:val="Fußzeile Zchn"/>
    <w:basedOn w:val="Absatz-Standardschriftart"/>
    <w:link w:val="Fuzeile"/>
    <w:uiPriority w:val="99"/>
    <w:rsid w:val="00870B6D"/>
    <w:rPr>
      <w:rFonts w:ascii="Times New Roman" w:hAnsi="Times New Roman"/>
      <w:sz w:val="24"/>
    </w:rPr>
  </w:style>
  <w:style w:type="paragraph" w:customStyle="1" w:styleId="StyleCitationFigureMapTableLeft">
    <w:name w:val="Style *Citation: Figure/Map/Table + Left"/>
    <w:basedOn w:val="CitationFigureMapTable"/>
    <w:next w:val="SpaceAfterFigureTableMap"/>
    <w:rsid w:val="0061474B"/>
  </w:style>
  <w:style w:type="character" w:customStyle="1" w:styleId="IndentedZchn">
    <w:name w:val="*¶ Indented Zchn"/>
    <w:link w:val="Indented"/>
    <w:rsid w:val="00C3478A"/>
    <w:rPr>
      <w:rFonts w:ascii="Times New Roman" w:hAnsi="Times New Roman"/>
      <w:sz w:val="24"/>
    </w:rPr>
  </w:style>
  <w:style w:type="table" w:styleId="Tabellenraster">
    <w:name w:val="Table Grid"/>
    <w:basedOn w:val="NormaleTabelle"/>
    <w:uiPriority w:val="59"/>
    <w:rsid w:val="00C3478A"/>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00%20Simon\18%20PhD\Dissertation\Sicherungen\Dissertation%20Draft%20-%20Simon%20Herrmann%20-%20Leere%20Kop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Dissertation Draft - Simon Herrmann - Leere Kopie</Template>
  <TotalTime>0</TotalTime>
  <Pages>6</Pages>
  <Words>2000</Words>
  <Characters>12605</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SWM Dissertation Template (WIN)</vt:lpstr>
      <vt:lpstr>SWM Dissertation Template (WIN)</vt:lpstr>
    </vt:vector>
  </TitlesOfParts>
  <Manager>SWM Reference Librarian</Manager>
  <Company>Fuller Theological Seminary</Company>
  <LinksUpToDate>false</LinksUpToDate>
  <CharactersWithSpaces>14576</CharactersWithSpaces>
  <SharedDoc>false</SharedDoc>
  <HyperlinkBase/>
  <HLinks>
    <vt:vector size="120" baseType="variant">
      <vt:variant>
        <vt:i4>2031666</vt:i4>
      </vt:variant>
      <vt:variant>
        <vt:i4>116</vt:i4>
      </vt:variant>
      <vt:variant>
        <vt:i4>0</vt:i4>
      </vt:variant>
      <vt:variant>
        <vt:i4>5</vt:i4>
      </vt:variant>
      <vt:variant>
        <vt:lpwstr/>
      </vt:variant>
      <vt:variant>
        <vt:lpwstr>_Toc170026192</vt:lpwstr>
      </vt:variant>
      <vt:variant>
        <vt:i4>2031666</vt:i4>
      </vt:variant>
      <vt:variant>
        <vt:i4>110</vt:i4>
      </vt:variant>
      <vt:variant>
        <vt:i4>0</vt:i4>
      </vt:variant>
      <vt:variant>
        <vt:i4>5</vt:i4>
      </vt:variant>
      <vt:variant>
        <vt:lpwstr/>
      </vt:variant>
      <vt:variant>
        <vt:lpwstr>_Toc170026191</vt:lpwstr>
      </vt:variant>
      <vt:variant>
        <vt:i4>2031666</vt:i4>
      </vt:variant>
      <vt:variant>
        <vt:i4>104</vt:i4>
      </vt:variant>
      <vt:variant>
        <vt:i4>0</vt:i4>
      </vt:variant>
      <vt:variant>
        <vt:i4>5</vt:i4>
      </vt:variant>
      <vt:variant>
        <vt:lpwstr/>
      </vt:variant>
      <vt:variant>
        <vt:lpwstr>_Toc170026190</vt:lpwstr>
      </vt:variant>
      <vt:variant>
        <vt:i4>1966130</vt:i4>
      </vt:variant>
      <vt:variant>
        <vt:i4>98</vt:i4>
      </vt:variant>
      <vt:variant>
        <vt:i4>0</vt:i4>
      </vt:variant>
      <vt:variant>
        <vt:i4>5</vt:i4>
      </vt:variant>
      <vt:variant>
        <vt:lpwstr/>
      </vt:variant>
      <vt:variant>
        <vt:lpwstr>_Toc170026189</vt:lpwstr>
      </vt:variant>
      <vt:variant>
        <vt:i4>1966130</vt:i4>
      </vt:variant>
      <vt:variant>
        <vt:i4>92</vt:i4>
      </vt:variant>
      <vt:variant>
        <vt:i4>0</vt:i4>
      </vt:variant>
      <vt:variant>
        <vt:i4>5</vt:i4>
      </vt:variant>
      <vt:variant>
        <vt:lpwstr/>
      </vt:variant>
      <vt:variant>
        <vt:lpwstr>_Toc170026188</vt:lpwstr>
      </vt:variant>
      <vt:variant>
        <vt:i4>1966130</vt:i4>
      </vt:variant>
      <vt:variant>
        <vt:i4>86</vt:i4>
      </vt:variant>
      <vt:variant>
        <vt:i4>0</vt:i4>
      </vt:variant>
      <vt:variant>
        <vt:i4>5</vt:i4>
      </vt:variant>
      <vt:variant>
        <vt:lpwstr/>
      </vt:variant>
      <vt:variant>
        <vt:lpwstr>_Toc170026187</vt:lpwstr>
      </vt:variant>
      <vt:variant>
        <vt:i4>1966130</vt:i4>
      </vt:variant>
      <vt:variant>
        <vt:i4>80</vt:i4>
      </vt:variant>
      <vt:variant>
        <vt:i4>0</vt:i4>
      </vt:variant>
      <vt:variant>
        <vt:i4>5</vt:i4>
      </vt:variant>
      <vt:variant>
        <vt:lpwstr/>
      </vt:variant>
      <vt:variant>
        <vt:lpwstr>_Toc170026186</vt:lpwstr>
      </vt:variant>
      <vt:variant>
        <vt:i4>1966130</vt:i4>
      </vt:variant>
      <vt:variant>
        <vt:i4>74</vt:i4>
      </vt:variant>
      <vt:variant>
        <vt:i4>0</vt:i4>
      </vt:variant>
      <vt:variant>
        <vt:i4>5</vt:i4>
      </vt:variant>
      <vt:variant>
        <vt:lpwstr/>
      </vt:variant>
      <vt:variant>
        <vt:lpwstr>_Toc170026185</vt:lpwstr>
      </vt:variant>
      <vt:variant>
        <vt:i4>1966130</vt:i4>
      </vt:variant>
      <vt:variant>
        <vt:i4>68</vt:i4>
      </vt:variant>
      <vt:variant>
        <vt:i4>0</vt:i4>
      </vt:variant>
      <vt:variant>
        <vt:i4>5</vt:i4>
      </vt:variant>
      <vt:variant>
        <vt:lpwstr/>
      </vt:variant>
      <vt:variant>
        <vt:lpwstr>_Toc170026184</vt:lpwstr>
      </vt:variant>
      <vt:variant>
        <vt:i4>1966130</vt:i4>
      </vt:variant>
      <vt:variant>
        <vt:i4>62</vt:i4>
      </vt:variant>
      <vt:variant>
        <vt:i4>0</vt:i4>
      </vt:variant>
      <vt:variant>
        <vt:i4>5</vt:i4>
      </vt:variant>
      <vt:variant>
        <vt:lpwstr/>
      </vt:variant>
      <vt:variant>
        <vt:lpwstr>_Toc170026183</vt:lpwstr>
      </vt:variant>
      <vt:variant>
        <vt:i4>1966130</vt:i4>
      </vt:variant>
      <vt:variant>
        <vt:i4>56</vt:i4>
      </vt:variant>
      <vt:variant>
        <vt:i4>0</vt:i4>
      </vt:variant>
      <vt:variant>
        <vt:i4>5</vt:i4>
      </vt:variant>
      <vt:variant>
        <vt:lpwstr/>
      </vt:variant>
      <vt:variant>
        <vt:lpwstr>_Toc170026182</vt:lpwstr>
      </vt:variant>
      <vt:variant>
        <vt:i4>1966130</vt:i4>
      </vt:variant>
      <vt:variant>
        <vt:i4>50</vt:i4>
      </vt:variant>
      <vt:variant>
        <vt:i4>0</vt:i4>
      </vt:variant>
      <vt:variant>
        <vt:i4>5</vt:i4>
      </vt:variant>
      <vt:variant>
        <vt:lpwstr/>
      </vt:variant>
      <vt:variant>
        <vt:lpwstr>_Toc170026181</vt:lpwstr>
      </vt:variant>
      <vt:variant>
        <vt:i4>1966130</vt:i4>
      </vt:variant>
      <vt:variant>
        <vt:i4>44</vt:i4>
      </vt:variant>
      <vt:variant>
        <vt:i4>0</vt:i4>
      </vt:variant>
      <vt:variant>
        <vt:i4>5</vt:i4>
      </vt:variant>
      <vt:variant>
        <vt:lpwstr/>
      </vt:variant>
      <vt:variant>
        <vt:lpwstr>_Toc170026180</vt:lpwstr>
      </vt:variant>
      <vt:variant>
        <vt:i4>1114162</vt:i4>
      </vt:variant>
      <vt:variant>
        <vt:i4>38</vt:i4>
      </vt:variant>
      <vt:variant>
        <vt:i4>0</vt:i4>
      </vt:variant>
      <vt:variant>
        <vt:i4>5</vt:i4>
      </vt:variant>
      <vt:variant>
        <vt:lpwstr/>
      </vt:variant>
      <vt:variant>
        <vt:lpwstr>_Toc170026179</vt:lpwstr>
      </vt:variant>
      <vt:variant>
        <vt:i4>1114162</vt:i4>
      </vt:variant>
      <vt:variant>
        <vt:i4>32</vt:i4>
      </vt:variant>
      <vt:variant>
        <vt:i4>0</vt:i4>
      </vt:variant>
      <vt:variant>
        <vt:i4>5</vt:i4>
      </vt:variant>
      <vt:variant>
        <vt:lpwstr/>
      </vt:variant>
      <vt:variant>
        <vt:lpwstr>_Toc170026178</vt:lpwstr>
      </vt:variant>
      <vt:variant>
        <vt:i4>1114162</vt:i4>
      </vt:variant>
      <vt:variant>
        <vt:i4>26</vt:i4>
      </vt:variant>
      <vt:variant>
        <vt:i4>0</vt:i4>
      </vt:variant>
      <vt:variant>
        <vt:i4>5</vt:i4>
      </vt:variant>
      <vt:variant>
        <vt:lpwstr/>
      </vt:variant>
      <vt:variant>
        <vt:lpwstr>_Toc170026177</vt:lpwstr>
      </vt:variant>
      <vt:variant>
        <vt:i4>1114162</vt:i4>
      </vt:variant>
      <vt:variant>
        <vt:i4>20</vt:i4>
      </vt:variant>
      <vt:variant>
        <vt:i4>0</vt:i4>
      </vt:variant>
      <vt:variant>
        <vt:i4>5</vt:i4>
      </vt:variant>
      <vt:variant>
        <vt:lpwstr/>
      </vt:variant>
      <vt:variant>
        <vt:lpwstr>_Toc170026176</vt:lpwstr>
      </vt:variant>
      <vt:variant>
        <vt:i4>1114162</vt:i4>
      </vt:variant>
      <vt:variant>
        <vt:i4>14</vt:i4>
      </vt:variant>
      <vt:variant>
        <vt:i4>0</vt:i4>
      </vt:variant>
      <vt:variant>
        <vt:i4>5</vt:i4>
      </vt:variant>
      <vt:variant>
        <vt:lpwstr/>
      </vt:variant>
      <vt:variant>
        <vt:lpwstr>_Toc170026175</vt:lpwstr>
      </vt:variant>
      <vt:variant>
        <vt:i4>1114162</vt:i4>
      </vt:variant>
      <vt:variant>
        <vt:i4>8</vt:i4>
      </vt:variant>
      <vt:variant>
        <vt:i4>0</vt:i4>
      </vt:variant>
      <vt:variant>
        <vt:i4>5</vt:i4>
      </vt:variant>
      <vt:variant>
        <vt:lpwstr/>
      </vt:variant>
      <vt:variant>
        <vt:lpwstr>_Toc170026174</vt:lpwstr>
      </vt:variant>
      <vt:variant>
        <vt:i4>1114162</vt:i4>
      </vt:variant>
      <vt:variant>
        <vt:i4>2</vt:i4>
      </vt:variant>
      <vt:variant>
        <vt:i4>0</vt:i4>
      </vt:variant>
      <vt:variant>
        <vt:i4>5</vt:i4>
      </vt:variant>
      <vt:variant>
        <vt:lpwstr/>
      </vt:variant>
      <vt:variant>
        <vt:lpwstr>_Toc170026173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 Dissertation Template (WIN)</dc:title>
  <dc:creator>Simon Herrmann</dc:creator>
  <cp:lastModifiedBy>Simon Herrmann</cp:lastModifiedBy>
  <cp:revision>2</cp:revision>
  <cp:lastPrinted>2002-10-23T22:42:00Z</cp:lastPrinted>
  <dcterms:created xsi:type="dcterms:W3CDTF">2018-03-13T13:02:00Z</dcterms:created>
  <dcterms:modified xsi:type="dcterms:W3CDTF">2018-03-13T13:17:00Z</dcterms:modified>
</cp:coreProperties>
</file>